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41C" w:rsidRPr="00A0141C" w:rsidRDefault="00A0141C" w:rsidP="003370FC">
      <w:pPr>
        <w:pStyle w:val="berschrift3"/>
        <w:spacing w:before="20"/>
        <w:jc w:val="center"/>
        <w:rPr>
          <w:sz w:val="28"/>
          <w:szCs w:val="28"/>
          <w:lang w:val="da-DK"/>
        </w:rPr>
      </w:pPr>
      <w:r w:rsidRPr="00A0141C">
        <w:rPr>
          <w:sz w:val="28"/>
          <w:szCs w:val="28"/>
          <w:lang w:val="da-DK"/>
        </w:rPr>
        <w:t>Bestyrelsesmøde i AB Sønderhus,</w:t>
      </w:r>
    </w:p>
    <w:p w:rsidR="00A0141C" w:rsidRPr="00A0141C" w:rsidRDefault="00F5755D" w:rsidP="003370FC">
      <w:pPr>
        <w:pStyle w:val="berschrift3"/>
        <w:spacing w:before="20"/>
        <w:jc w:val="center"/>
        <w:rPr>
          <w:sz w:val="28"/>
          <w:szCs w:val="28"/>
          <w:lang w:val="da-DK"/>
        </w:rPr>
      </w:pPr>
      <w:r>
        <w:rPr>
          <w:spacing w:val="-3"/>
          <w:sz w:val="28"/>
          <w:szCs w:val="28"/>
          <w:lang w:val="da-DK"/>
        </w:rPr>
        <w:t>fredag</w:t>
      </w:r>
      <w:r w:rsidR="006636F0">
        <w:rPr>
          <w:spacing w:val="-3"/>
          <w:sz w:val="28"/>
          <w:szCs w:val="28"/>
          <w:lang w:val="da-DK"/>
        </w:rPr>
        <w:t>,</w:t>
      </w:r>
      <w:r w:rsidR="00A0141C" w:rsidRPr="00A0141C">
        <w:rPr>
          <w:spacing w:val="-3"/>
          <w:sz w:val="28"/>
          <w:szCs w:val="28"/>
          <w:lang w:val="da-DK"/>
        </w:rPr>
        <w:t xml:space="preserve"> den </w:t>
      </w:r>
      <w:r>
        <w:rPr>
          <w:spacing w:val="-3"/>
          <w:sz w:val="28"/>
          <w:szCs w:val="28"/>
          <w:lang w:val="da-DK"/>
        </w:rPr>
        <w:t>15</w:t>
      </w:r>
      <w:r w:rsidR="00A0141C" w:rsidRPr="00A0141C">
        <w:rPr>
          <w:spacing w:val="-3"/>
          <w:sz w:val="28"/>
          <w:szCs w:val="28"/>
          <w:lang w:val="da-DK"/>
        </w:rPr>
        <w:t xml:space="preserve">. </w:t>
      </w:r>
      <w:r>
        <w:rPr>
          <w:spacing w:val="-3"/>
          <w:sz w:val="28"/>
          <w:szCs w:val="28"/>
          <w:lang w:val="da-DK"/>
        </w:rPr>
        <w:t xml:space="preserve">november </w:t>
      </w:r>
      <w:r w:rsidR="00517284">
        <w:rPr>
          <w:spacing w:val="-3"/>
          <w:sz w:val="28"/>
          <w:szCs w:val="28"/>
          <w:lang w:val="da-DK"/>
        </w:rPr>
        <w:t xml:space="preserve">2014 i fællesrummet, nr.9 </w:t>
      </w:r>
    </w:p>
    <w:p w:rsidR="00A0141C" w:rsidRPr="00A0141C" w:rsidRDefault="00A0141C" w:rsidP="003370FC">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jc w:val="both"/>
        <w:rPr>
          <w:rFonts w:ascii="Times New Roman" w:hAnsi="Times New Roman" w:cs="Times New Roman"/>
          <w:b/>
          <w:spacing w:val="-3"/>
          <w:sz w:val="28"/>
          <w:szCs w:val="28"/>
          <w:lang w:val="da-DK"/>
        </w:rPr>
      </w:pPr>
    </w:p>
    <w:p w:rsidR="00A0141C" w:rsidRPr="00F5755D" w:rsidRDefault="00942FC1" w:rsidP="003370FC">
      <w:pPr>
        <w:shd w:val="clear" w:color="auto" w:fill="FFFFFF"/>
        <w:spacing w:before="20"/>
        <w:jc w:val="both"/>
        <w:rPr>
          <w:rFonts w:ascii="Times New Roman" w:eastAsia="Times New Roman" w:hAnsi="Times New Roman" w:cs="Times New Roman"/>
          <w:b/>
          <w:sz w:val="28"/>
          <w:szCs w:val="28"/>
          <w:lang w:val="da-DK" w:eastAsia="de-DE"/>
        </w:rPr>
      </w:pPr>
      <w:r w:rsidRPr="00F5755D">
        <w:rPr>
          <w:rFonts w:ascii="Times New Roman" w:hAnsi="Times New Roman" w:cs="Times New Roman"/>
          <w:b/>
          <w:bCs/>
          <w:spacing w:val="-3"/>
          <w:sz w:val="28"/>
          <w:szCs w:val="28"/>
          <w:lang w:val="da-DK"/>
        </w:rPr>
        <w:t>Deltagere: Anders, nr. 9,4</w:t>
      </w:r>
      <w:r w:rsidR="00F5755D" w:rsidRPr="00F5755D">
        <w:rPr>
          <w:rFonts w:ascii="Times New Roman" w:hAnsi="Times New Roman" w:cs="Times New Roman"/>
          <w:b/>
          <w:bCs/>
          <w:spacing w:val="-3"/>
          <w:sz w:val="28"/>
          <w:szCs w:val="28"/>
          <w:lang w:val="da-DK"/>
        </w:rPr>
        <w:t xml:space="preserve">. </w:t>
      </w:r>
      <w:r w:rsidRPr="00F5755D">
        <w:rPr>
          <w:rFonts w:ascii="Times New Roman" w:hAnsi="Times New Roman" w:cs="Times New Roman"/>
          <w:b/>
          <w:bCs/>
          <w:spacing w:val="-3"/>
          <w:sz w:val="28"/>
          <w:szCs w:val="28"/>
          <w:lang w:val="da-DK"/>
        </w:rPr>
        <w:t>th., Britta, nr.5,</w:t>
      </w:r>
      <w:r w:rsidR="00A0141C" w:rsidRPr="00F5755D">
        <w:rPr>
          <w:rFonts w:ascii="Times New Roman" w:hAnsi="Times New Roman" w:cs="Times New Roman"/>
          <w:b/>
          <w:bCs/>
          <w:spacing w:val="-3"/>
          <w:sz w:val="28"/>
          <w:szCs w:val="28"/>
          <w:lang w:val="da-DK"/>
        </w:rPr>
        <w:t xml:space="preserve">4., </w:t>
      </w:r>
      <w:r w:rsidR="00A0141C" w:rsidRPr="00F5755D">
        <w:rPr>
          <w:rFonts w:ascii="Times New Roman" w:hAnsi="Times New Roman" w:cs="Times New Roman"/>
          <w:b/>
          <w:spacing w:val="-3"/>
          <w:sz w:val="28"/>
          <w:szCs w:val="28"/>
          <w:lang w:val="da-DK"/>
        </w:rPr>
        <w:t>Maja</w:t>
      </w:r>
      <w:r w:rsidRPr="00F5755D">
        <w:rPr>
          <w:rFonts w:ascii="Times New Roman" w:hAnsi="Times New Roman" w:cs="Times New Roman"/>
          <w:b/>
          <w:spacing w:val="-3"/>
          <w:sz w:val="28"/>
          <w:szCs w:val="28"/>
          <w:lang w:val="da-DK"/>
        </w:rPr>
        <w:t xml:space="preserve">, nr.9, </w:t>
      </w:r>
      <w:r w:rsidR="00A0141C" w:rsidRPr="00F5755D">
        <w:rPr>
          <w:rFonts w:ascii="Times New Roman" w:hAnsi="Times New Roman" w:cs="Times New Roman"/>
          <w:b/>
          <w:spacing w:val="-3"/>
          <w:sz w:val="28"/>
          <w:szCs w:val="28"/>
          <w:lang w:val="da-DK"/>
        </w:rPr>
        <w:t xml:space="preserve">3, </w:t>
      </w:r>
      <w:r w:rsidR="00F5755D" w:rsidRPr="00F5755D">
        <w:rPr>
          <w:rFonts w:ascii="Times New Roman" w:hAnsi="Times New Roman" w:cs="Times New Roman"/>
          <w:b/>
          <w:spacing w:val="-3"/>
          <w:sz w:val="28"/>
          <w:szCs w:val="28"/>
          <w:lang w:val="da-DK"/>
        </w:rPr>
        <w:t xml:space="preserve">og </w:t>
      </w:r>
      <w:r w:rsidR="00F5755D" w:rsidRPr="00F5755D">
        <w:rPr>
          <w:rFonts w:ascii="Times New Roman" w:eastAsia="Times New Roman" w:hAnsi="Times New Roman" w:cs="Times New Roman"/>
          <w:b/>
          <w:sz w:val="28"/>
          <w:szCs w:val="28"/>
          <w:lang w:val="da-DK" w:eastAsia="de-DE"/>
        </w:rPr>
        <w:t>”føl” Lone, nr.3, 3. tv.</w:t>
      </w:r>
    </w:p>
    <w:p w:rsidR="00CF65DA" w:rsidRPr="00F5755D" w:rsidRDefault="00CF65DA" w:rsidP="003370FC">
      <w:pPr>
        <w:pStyle w:val="Endnotentext"/>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b/>
          <w:spacing w:val="-3"/>
          <w:sz w:val="28"/>
          <w:szCs w:val="28"/>
        </w:rPr>
      </w:pPr>
    </w:p>
    <w:p w:rsidR="00517284" w:rsidRPr="00A0141C" w:rsidRDefault="00942FC1" w:rsidP="00517284">
      <w:pPr>
        <w:shd w:val="clear" w:color="auto" w:fill="FFFFFF"/>
        <w:spacing w:before="20"/>
        <w:jc w:val="both"/>
        <w:rPr>
          <w:rFonts w:ascii="Times New Roman" w:eastAsia="Times New Roman" w:hAnsi="Times New Roman" w:cs="Times New Roman"/>
          <w:b/>
          <w:sz w:val="28"/>
          <w:szCs w:val="28"/>
          <w:lang w:val="da-DK" w:eastAsia="de-DE"/>
        </w:rPr>
      </w:pPr>
      <w:r w:rsidRPr="00517284">
        <w:rPr>
          <w:rFonts w:ascii="Times New Roman" w:hAnsi="Times New Roman"/>
          <w:b/>
          <w:spacing w:val="-3"/>
          <w:sz w:val="28"/>
          <w:szCs w:val="28"/>
          <w:lang w:val="da-DK"/>
        </w:rPr>
        <w:t>I</w:t>
      </w:r>
      <w:r w:rsidR="00CF65DA" w:rsidRPr="00517284">
        <w:rPr>
          <w:rFonts w:ascii="Times New Roman" w:hAnsi="Times New Roman"/>
          <w:b/>
          <w:spacing w:val="-3"/>
          <w:sz w:val="28"/>
          <w:szCs w:val="28"/>
          <w:lang w:val="da-DK"/>
        </w:rPr>
        <w:t>kke</w:t>
      </w:r>
      <w:r w:rsidRPr="00517284">
        <w:rPr>
          <w:rFonts w:ascii="Times New Roman" w:hAnsi="Times New Roman"/>
          <w:b/>
          <w:spacing w:val="-3"/>
          <w:sz w:val="28"/>
          <w:szCs w:val="28"/>
          <w:lang w:val="da-DK"/>
        </w:rPr>
        <w:t xml:space="preserve"> tilstede</w:t>
      </w:r>
      <w:r w:rsidR="00CF65DA" w:rsidRPr="00517284">
        <w:rPr>
          <w:rFonts w:ascii="Times New Roman" w:hAnsi="Times New Roman"/>
          <w:b/>
          <w:spacing w:val="-3"/>
          <w:sz w:val="28"/>
          <w:szCs w:val="28"/>
          <w:lang w:val="da-DK"/>
        </w:rPr>
        <w:t xml:space="preserve">: </w:t>
      </w:r>
      <w:r w:rsidR="00CF65DA" w:rsidRPr="00517284">
        <w:rPr>
          <w:rFonts w:ascii="Times New Roman" w:hAnsi="Times New Roman"/>
          <w:b/>
          <w:sz w:val="28"/>
          <w:szCs w:val="28"/>
          <w:lang w:val="da-DK" w:eastAsia="de-DE"/>
        </w:rPr>
        <w:t>Bo</w:t>
      </w:r>
      <w:r w:rsidRPr="00517284">
        <w:rPr>
          <w:rFonts w:ascii="Times New Roman" w:hAnsi="Times New Roman"/>
          <w:b/>
          <w:sz w:val="28"/>
          <w:szCs w:val="28"/>
          <w:lang w:val="da-DK" w:eastAsia="de-DE"/>
        </w:rPr>
        <w:t>,</w:t>
      </w:r>
      <w:r w:rsidR="00CF65DA" w:rsidRPr="00517284">
        <w:rPr>
          <w:rFonts w:ascii="Times New Roman" w:hAnsi="Times New Roman"/>
          <w:b/>
          <w:sz w:val="28"/>
          <w:szCs w:val="28"/>
          <w:lang w:val="da-DK" w:eastAsia="de-DE"/>
        </w:rPr>
        <w:t xml:space="preserve"> </w:t>
      </w:r>
      <w:r w:rsidRPr="00517284">
        <w:rPr>
          <w:rFonts w:ascii="Times New Roman" w:hAnsi="Times New Roman"/>
          <w:b/>
          <w:sz w:val="28"/>
          <w:szCs w:val="28"/>
          <w:lang w:val="da-DK" w:eastAsia="de-DE"/>
        </w:rPr>
        <w:t>nr.</w:t>
      </w:r>
      <w:r w:rsidR="00CF65DA" w:rsidRPr="00517284">
        <w:rPr>
          <w:rFonts w:ascii="Times New Roman" w:hAnsi="Times New Roman"/>
          <w:b/>
          <w:sz w:val="28"/>
          <w:szCs w:val="28"/>
          <w:lang w:val="da-DK" w:eastAsia="de-DE"/>
        </w:rPr>
        <w:t>5</w:t>
      </w:r>
      <w:r w:rsidRPr="00517284">
        <w:rPr>
          <w:rFonts w:ascii="Times New Roman" w:hAnsi="Times New Roman"/>
          <w:b/>
          <w:sz w:val="28"/>
          <w:szCs w:val="28"/>
          <w:lang w:val="da-DK" w:eastAsia="de-DE"/>
        </w:rPr>
        <w:t>,</w:t>
      </w:r>
      <w:r w:rsidR="00CF65DA" w:rsidRPr="00517284">
        <w:rPr>
          <w:rFonts w:ascii="Times New Roman" w:hAnsi="Times New Roman"/>
          <w:b/>
          <w:sz w:val="28"/>
          <w:szCs w:val="28"/>
          <w:lang w:val="da-DK" w:eastAsia="de-DE"/>
        </w:rPr>
        <w:t xml:space="preserve"> 5. tv.</w:t>
      </w:r>
      <w:r w:rsidR="00517284" w:rsidRPr="00517284">
        <w:rPr>
          <w:rFonts w:ascii="Times New Roman" w:hAnsi="Times New Roman"/>
          <w:b/>
          <w:sz w:val="28"/>
          <w:szCs w:val="28"/>
          <w:lang w:val="da-DK" w:eastAsia="de-DE"/>
        </w:rPr>
        <w:t xml:space="preserve"> og </w:t>
      </w:r>
      <w:r w:rsidR="00F5755D" w:rsidRPr="00F5755D">
        <w:rPr>
          <w:rFonts w:ascii="Times New Roman" w:eastAsia="Times New Roman" w:hAnsi="Times New Roman" w:cs="Times New Roman"/>
          <w:b/>
          <w:sz w:val="28"/>
          <w:szCs w:val="28"/>
          <w:lang w:val="da-DK" w:eastAsia="de-DE"/>
        </w:rPr>
        <w:t>suppleant: Charlotte, nr.3, 4. tv</w:t>
      </w:r>
      <w:r w:rsidR="00F5755D">
        <w:rPr>
          <w:rFonts w:ascii="Times New Roman" w:eastAsia="Times New Roman" w:hAnsi="Times New Roman" w:cs="Times New Roman"/>
          <w:b/>
          <w:sz w:val="28"/>
          <w:szCs w:val="28"/>
          <w:lang w:val="da-DK" w:eastAsia="de-DE"/>
        </w:rPr>
        <w:t>.</w:t>
      </w:r>
    </w:p>
    <w:p w:rsidR="00CF65DA" w:rsidRDefault="00CF65DA" w:rsidP="003370FC">
      <w:pPr>
        <w:pStyle w:val="Endnotentext"/>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b/>
          <w:spacing w:val="-3"/>
          <w:sz w:val="28"/>
          <w:szCs w:val="28"/>
        </w:rPr>
      </w:pPr>
    </w:p>
    <w:p w:rsidR="00CF65DA" w:rsidRPr="00A0141C" w:rsidRDefault="00CF65DA" w:rsidP="003370FC">
      <w:pPr>
        <w:pStyle w:val="Endnotentext"/>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b/>
          <w:spacing w:val="-3"/>
          <w:sz w:val="28"/>
          <w:szCs w:val="28"/>
        </w:rPr>
      </w:pPr>
    </w:p>
    <w:p w:rsidR="00A0141C" w:rsidRPr="00A0141C" w:rsidRDefault="00A0141C" w:rsidP="003370FC">
      <w:pPr>
        <w:pStyle w:val="Endnotentext"/>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b/>
          <w:spacing w:val="-3"/>
          <w:sz w:val="28"/>
          <w:szCs w:val="28"/>
        </w:rPr>
      </w:pPr>
      <w:r w:rsidRPr="00A0141C">
        <w:rPr>
          <w:rFonts w:ascii="Times New Roman" w:hAnsi="Times New Roman"/>
          <w:b/>
          <w:spacing w:val="-3"/>
          <w:sz w:val="28"/>
          <w:szCs w:val="28"/>
        </w:rPr>
        <w:t>Referent:  Britta</w:t>
      </w:r>
    </w:p>
    <w:p w:rsidR="00A0141C" w:rsidRPr="00A0141C" w:rsidRDefault="00A0141C" w:rsidP="003370FC">
      <w:pPr>
        <w:pBdr>
          <w:bottom w:val="single" w:sz="12" w:space="1" w:color="auto"/>
        </w:pBd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jc w:val="both"/>
        <w:rPr>
          <w:rFonts w:ascii="Times New Roman" w:hAnsi="Times New Roman" w:cs="Times New Roman"/>
          <w:b/>
          <w:bCs/>
          <w:spacing w:val="-3"/>
          <w:sz w:val="28"/>
          <w:szCs w:val="28"/>
          <w:lang w:val="da-DK"/>
        </w:rPr>
      </w:pPr>
    </w:p>
    <w:p w:rsidR="00942FC1" w:rsidRDefault="00942FC1" w:rsidP="003370FC">
      <w:pPr>
        <w:tabs>
          <w:tab w:val="left" w:pos="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cs="Times New Roman"/>
          <w:b/>
          <w:spacing w:val="-3"/>
          <w:sz w:val="28"/>
          <w:szCs w:val="28"/>
          <w:lang w:val="da-DK"/>
        </w:rPr>
      </w:pPr>
    </w:p>
    <w:p w:rsidR="00517284" w:rsidRDefault="00517284" w:rsidP="003370FC">
      <w:pPr>
        <w:tabs>
          <w:tab w:val="left" w:pos="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cs="Times New Roman"/>
          <w:b/>
          <w:spacing w:val="-3"/>
          <w:sz w:val="28"/>
          <w:szCs w:val="28"/>
          <w:lang w:val="da-DK"/>
        </w:rPr>
      </w:pPr>
    </w:p>
    <w:p w:rsidR="00A0141C" w:rsidRDefault="00A0141C" w:rsidP="003370FC">
      <w:pPr>
        <w:tabs>
          <w:tab w:val="left" w:pos="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cs="Times New Roman"/>
          <w:b/>
          <w:spacing w:val="-3"/>
          <w:sz w:val="28"/>
          <w:szCs w:val="28"/>
          <w:lang w:val="da-DK"/>
        </w:rPr>
      </w:pPr>
      <w:r w:rsidRPr="00A0141C">
        <w:rPr>
          <w:rFonts w:ascii="Times New Roman" w:hAnsi="Times New Roman" w:cs="Times New Roman"/>
          <w:b/>
          <w:spacing w:val="-3"/>
          <w:sz w:val="28"/>
          <w:szCs w:val="28"/>
          <w:lang w:val="da-DK"/>
        </w:rPr>
        <w:t>Referat:</w:t>
      </w:r>
    </w:p>
    <w:p w:rsidR="00942FC1" w:rsidRPr="00A0141C" w:rsidRDefault="00942FC1" w:rsidP="003370FC">
      <w:pPr>
        <w:tabs>
          <w:tab w:val="left" w:pos="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cs="Times New Roman"/>
          <w:b/>
          <w:spacing w:val="-3"/>
          <w:sz w:val="28"/>
          <w:szCs w:val="28"/>
          <w:lang w:val="da-DK"/>
        </w:rPr>
      </w:pPr>
    </w:p>
    <w:p w:rsidR="00A0141C" w:rsidRPr="00942FC1" w:rsidRDefault="000462F7" w:rsidP="003370FC">
      <w:pPr>
        <w:widowControl w:val="0"/>
        <w:numPr>
          <w:ilvl w:val="0"/>
          <w:numId w:val="1"/>
        </w:num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spacing w:val="-3"/>
          <w:sz w:val="24"/>
          <w:lang w:val="da-DK"/>
        </w:rPr>
      </w:pPr>
      <w:r w:rsidRPr="00942FC1">
        <w:rPr>
          <w:rFonts w:ascii="Times New Roman" w:hAnsi="Times New Roman"/>
          <w:b/>
          <w:spacing w:val="-3"/>
          <w:sz w:val="24"/>
          <w:lang w:val="da-DK"/>
        </w:rPr>
        <w:t>Godkendelse af dagsorden</w:t>
      </w:r>
    </w:p>
    <w:p w:rsidR="00CF65DA" w:rsidRPr="00942FC1" w:rsidRDefault="00A0141C" w:rsidP="003370FC">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spacing w:val="-3"/>
          <w:sz w:val="24"/>
          <w:lang w:val="da-DK"/>
        </w:rPr>
      </w:pPr>
      <w:r w:rsidRPr="00942FC1">
        <w:rPr>
          <w:rFonts w:ascii="Times New Roman" w:hAnsi="Times New Roman"/>
          <w:spacing w:val="-3"/>
          <w:sz w:val="24"/>
          <w:lang w:val="da-DK"/>
        </w:rPr>
        <w:t xml:space="preserve">       Dagsorde</w:t>
      </w:r>
      <w:r w:rsidR="001512A9" w:rsidRPr="00942FC1">
        <w:rPr>
          <w:rFonts w:ascii="Times New Roman" w:hAnsi="Times New Roman"/>
          <w:spacing w:val="-3"/>
          <w:sz w:val="24"/>
          <w:lang w:val="da-DK"/>
        </w:rPr>
        <w:t>nen blev godkendt.</w:t>
      </w:r>
      <w:r w:rsidR="001512A9" w:rsidRPr="00942FC1">
        <w:rPr>
          <w:rFonts w:ascii="Times New Roman" w:hAnsi="Times New Roman"/>
          <w:spacing w:val="-3"/>
          <w:sz w:val="24"/>
          <w:lang w:val="da-DK"/>
        </w:rPr>
        <w:tab/>
      </w:r>
    </w:p>
    <w:p w:rsidR="00654547" w:rsidRPr="00942FC1" w:rsidRDefault="00654547" w:rsidP="003370FC">
      <w:pPr>
        <w:tabs>
          <w:tab w:val="left" w:pos="0"/>
          <w:tab w:val="left" w:pos="850"/>
          <w:tab w:val="left" w:pos="1701"/>
          <w:tab w:val="left" w:pos="2552"/>
          <w:tab w:val="left" w:pos="3403"/>
          <w:tab w:val="left" w:pos="4254"/>
          <w:tab w:val="left" w:pos="5104"/>
          <w:tab w:val="left" w:pos="5955"/>
          <w:tab w:val="left" w:pos="6806"/>
          <w:tab w:val="left" w:pos="7657"/>
          <w:tab w:val="left" w:pos="8508"/>
          <w:tab w:val="left" w:pos="9358"/>
          <w:tab w:val="left" w:pos="10209"/>
          <w:tab w:val="left" w:pos="11060"/>
          <w:tab w:val="left" w:pos="11911"/>
          <w:tab w:val="left" w:pos="12762"/>
          <w:tab w:val="left" w:pos="13612"/>
          <w:tab w:val="left" w:pos="14463"/>
          <w:tab w:val="left" w:pos="15314"/>
        </w:tabs>
        <w:spacing w:before="20"/>
        <w:rPr>
          <w:rFonts w:ascii="Times New Roman" w:hAnsi="Times New Roman"/>
          <w:spacing w:val="-3"/>
          <w:sz w:val="24"/>
          <w:lang w:val="da-DK"/>
        </w:rPr>
      </w:pPr>
    </w:p>
    <w:p w:rsidR="00A0141C" w:rsidRPr="00A0141C" w:rsidRDefault="00A0141C" w:rsidP="003370FC">
      <w:pPr>
        <w:widowControl w:val="0"/>
        <w:numPr>
          <w:ilvl w:val="0"/>
          <w:numId w:val="1"/>
        </w:numPr>
        <w:shd w:val="clear" w:color="auto" w:fill="FFFFFF"/>
        <w:spacing w:before="20"/>
        <w:rPr>
          <w:rFonts w:ascii="Times New Roman" w:hAnsi="Times New Roman"/>
          <w:b/>
          <w:color w:val="222222"/>
          <w:spacing w:val="-3"/>
          <w:sz w:val="24"/>
          <w:szCs w:val="24"/>
          <w:lang w:val="da-DK" w:eastAsia="de-DE"/>
        </w:rPr>
      </w:pPr>
      <w:r w:rsidRPr="00A0141C">
        <w:rPr>
          <w:rFonts w:ascii="Times New Roman" w:hAnsi="Times New Roman"/>
          <w:b/>
          <w:color w:val="222222"/>
          <w:spacing w:val="-3"/>
          <w:sz w:val="24"/>
          <w:szCs w:val="24"/>
          <w:lang w:val="da-DK" w:eastAsia="de-DE"/>
        </w:rPr>
        <w:t>Godkendelse af referat f</w:t>
      </w:r>
      <w:r w:rsidR="000462F7">
        <w:rPr>
          <w:rFonts w:ascii="Times New Roman" w:hAnsi="Times New Roman"/>
          <w:b/>
          <w:color w:val="222222"/>
          <w:spacing w:val="-3"/>
          <w:sz w:val="24"/>
          <w:szCs w:val="24"/>
          <w:lang w:val="da-DK" w:eastAsia="de-DE"/>
        </w:rPr>
        <w:t>ra sidste møde – og underskrift</w:t>
      </w:r>
    </w:p>
    <w:p w:rsidR="00942FC1" w:rsidRDefault="00A0141C" w:rsidP="00942FC1">
      <w:pPr>
        <w:shd w:val="clear" w:color="auto" w:fill="FFFFFF"/>
        <w:spacing w:before="20"/>
        <w:ind w:firstLine="360"/>
        <w:rPr>
          <w:rFonts w:ascii="Times New Roman" w:hAnsi="Times New Roman"/>
          <w:color w:val="222222"/>
          <w:sz w:val="24"/>
          <w:szCs w:val="24"/>
          <w:lang w:val="da-DK" w:eastAsia="de-DE"/>
        </w:rPr>
      </w:pPr>
      <w:r w:rsidRPr="00A0141C">
        <w:rPr>
          <w:rFonts w:ascii="Times New Roman" w:hAnsi="Times New Roman"/>
          <w:color w:val="222222"/>
          <w:sz w:val="24"/>
          <w:szCs w:val="24"/>
          <w:lang w:val="da-DK" w:eastAsia="de-DE"/>
        </w:rPr>
        <w:t>Referatet fra sidste møde blev godkendt og underskrevet.</w:t>
      </w:r>
    </w:p>
    <w:p w:rsidR="00942FC1" w:rsidRDefault="00942FC1" w:rsidP="00942FC1">
      <w:pPr>
        <w:shd w:val="clear" w:color="auto" w:fill="FFFFFF"/>
        <w:spacing w:before="20"/>
        <w:ind w:firstLine="360"/>
        <w:rPr>
          <w:rFonts w:ascii="Times New Roman" w:hAnsi="Times New Roman"/>
          <w:color w:val="222222"/>
          <w:sz w:val="24"/>
          <w:szCs w:val="24"/>
          <w:lang w:val="da-DK" w:eastAsia="de-DE"/>
        </w:rPr>
      </w:pPr>
    </w:p>
    <w:p w:rsidR="00A0141C" w:rsidRDefault="00B8166A" w:rsidP="003370FC">
      <w:pPr>
        <w:pStyle w:val="Listenabsatz"/>
        <w:numPr>
          <w:ilvl w:val="0"/>
          <w:numId w:val="1"/>
        </w:numPr>
        <w:shd w:val="clear" w:color="auto" w:fill="FFFFFF"/>
        <w:spacing w:before="20"/>
        <w:rPr>
          <w:rFonts w:ascii="Times New Roman" w:hAnsi="Times New Roman"/>
          <w:b/>
          <w:color w:val="222222"/>
          <w:sz w:val="24"/>
          <w:szCs w:val="24"/>
          <w:lang w:val="da-DK" w:eastAsia="de-DE"/>
        </w:rPr>
      </w:pPr>
      <w:r>
        <w:rPr>
          <w:rFonts w:ascii="Times New Roman" w:hAnsi="Times New Roman"/>
          <w:b/>
          <w:color w:val="222222"/>
          <w:sz w:val="24"/>
          <w:szCs w:val="24"/>
          <w:lang w:val="da-DK" w:eastAsia="de-DE"/>
        </w:rPr>
        <w:t>Nyt fra altanudvalget</w:t>
      </w:r>
    </w:p>
    <w:p w:rsidR="00E93026" w:rsidRDefault="00517284" w:rsidP="00517284">
      <w:pPr>
        <w:pStyle w:val="Listenabsatz"/>
        <w:shd w:val="clear" w:color="auto" w:fill="FFFFFF"/>
        <w:spacing w:before="20"/>
        <w:ind w:left="360"/>
        <w:rPr>
          <w:rFonts w:ascii="Times New Roman" w:hAnsi="Times New Roman"/>
          <w:color w:val="222222"/>
          <w:sz w:val="24"/>
          <w:szCs w:val="24"/>
          <w:lang w:val="da-DK" w:eastAsia="de-DE"/>
        </w:rPr>
      </w:pPr>
      <w:r>
        <w:rPr>
          <w:rFonts w:ascii="Times New Roman" w:hAnsi="Times New Roman"/>
          <w:color w:val="222222"/>
          <w:sz w:val="24"/>
          <w:szCs w:val="24"/>
          <w:lang w:val="da-DK" w:eastAsia="de-DE"/>
        </w:rPr>
        <w:t xml:space="preserve">Kontech </w:t>
      </w:r>
      <w:r w:rsidR="00B33D7B">
        <w:rPr>
          <w:rFonts w:ascii="Times New Roman" w:hAnsi="Times New Roman"/>
          <w:color w:val="222222"/>
          <w:sz w:val="24"/>
          <w:szCs w:val="24"/>
          <w:lang w:val="da-DK" w:eastAsia="de-DE"/>
        </w:rPr>
        <w:t>er i kontakt med Kommunen. I den forbindelse er der dukket et servetut op fra 1926, der fa</w:t>
      </w:r>
      <w:r w:rsidR="00781AE1">
        <w:rPr>
          <w:rFonts w:ascii="Times New Roman" w:hAnsi="Times New Roman"/>
          <w:color w:val="222222"/>
          <w:sz w:val="24"/>
          <w:szCs w:val="24"/>
          <w:lang w:val="da-DK" w:eastAsia="de-DE"/>
        </w:rPr>
        <w:t xml:space="preserve">stslår mål på evt. fremtidige </w:t>
      </w:r>
      <w:r w:rsidR="00B33D7B">
        <w:rPr>
          <w:rFonts w:ascii="Times New Roman" w:hAnsi="Times New Roman"/>
          <w:color w:val="222222"/>
          <w:sz w:val="24"/>
          <w:szCs w:val="24"/>
          <w:lang w:val="da-DK" w:eastAsia="de-DE"/>
        </w:rPr>
        <w:t xml:space="preserve"> altaner. Kontech </w:t>
      </w:r>
      <w:r w:rsidR="00E93026">
        <w:rPr>
          <w:rFonts w:ascii="Times New Roman" w:hAnsi="Times New Roman"/>
          <w:color w:val="222222"/>
          <w:sz w:val="24"/>
          <w:szCs w:val="24"/>
          <w:lang w:val="da-DK" w:eastAsia="de-DE"/>
        </w:rPr>
        <w:t>undersøger, hvorvidt denne servitut stadig er gældende.</w:t>
      </w:r>
    </w:p>
    <w:p w:rsidR="00517284" w:rsidRDefault="00E93026" w:rsidP="00517284">
      <w:pPr>
        <w:pStyle w:val="Listenabsatz"/>
        <w:shd w:val="clear" w:color="auto" w:fill="FFFFFF"/>
        <w:spacing w:before="20"/>
        <w:ind w:left="360"/>
        <w:rPr>
          <w:rFonts w:ascii="Times New Roman" w:hAnsi="Times New Roman"/>
          <w:color w:val="222222"/>
          <w:sz w:val="24"/>
          <w:szCs w:val="24"/>
          <w:lang w:val="da-DK" w:eastAsia="de-DE"/>
        </w:rPr>
      </w:pPr>
      <w:r>
        <w:rPr>
          <w:rFonts w:ascii="Times New Roman" w:hAnsi="Times New Roman"/>
          <w:color w:val="222222"/>
          <w:sz w:val="24"/>
          <w:szCs w:val="24"/>
          <w:lang w:val="da-DK" w:eastAsia="de-DE"/>
        </w:rPr>
        <w:t xml:space="preserve"> </w:t>
      </w:r>
    </w:p>
    <w:p w:rsidR="00517284" w:rsidRPr="006D3FA8" w:rsidRDefault="006E5365" w:rsidP="006D3FA8">
      <w:pPr>
        <w:pStyle w:val="Listenabsatz"/>
        <w:numPr>
          <w:ilvl w:val="0"/>
          <w:numId w:val="1"/>
        </w:numPr>
        <w:shd w:val="clear" w:color="auto" w:fill="FFFFFF"/>
        <w:spacing w:before="20"/>
        <w:rPr>
          <w:rFonts w:ascii="Times New Roman" w:hAnsi="Times New Roman" w:cs="Times New Roman"/>
          <w:sz w:val="24"/>
          <w:szCs w:val="24"/>
          <w:lang w:val="da-DK"/>
        </w:rPr>
      </w:pPr>
      <w:r>
        <w:rPr>
          <w:rFonts w:ascii="Times New Roman" w:eastAsia="Times New Roman" w:hAnsi="Times New Roman" w:cs="Times New Roman"/>
          <w:b/>
          <w:sz w:val="24"/>
          <w:szCs w:val="24"/>
          <w:lang w:val="da-DK" w:eastAsia="de-DE"/>
        </w:rPr>
        <w:t>O</w:t>
      </w:r>
      <w:r w:rsidR="00517284">
        <w:rPr>
          <w:rFonts w:ascii="Times New Roman" w:eastAsia="Times New Roman" w:hAnsi="Times New Roman" w:cs="Times New Roman"/>
          <w:b/>
          <w:sz w:val="24"/>
          <w:szCs w:val="24"/>
          <w:lang w:val="da-DK" w:eastAsia="de-DE"/>
        </w:rPr>
        <w:t>pgrade</w:t>
      </w:r>
      <w:r w:rsidR="00F5755D">
        <w:rPr>
          <w:rFonts w:ascii="Times New Roman" w:eastAsia="Times New Roman" w:hAnsi="Times New Roman" w:cs="Times New Roman"/>
          <w:b/>
          <w:sz w:val="24"/>
          <w:szCs w:val="24"/>
          <w:lang w:val="da-DK" w:eastAsia="de-DE"/>
        </w:rPr>
        <w:t>ring af rum i kælderen, nr.9 – 6</w:t>
      </w:r>
      <w:r>
        <w:rPr>
          <w:rFonts w:ascii="Times New Roman" w:eastAsia="Times New Roman" w:hAnsi="Times New Roman" w:cs="Times New Roman"/>
          <w:b/>
          <w:sz w:val="24"/>
          <w:szCs w:val="24"/>
          <w:lang w:val="da-DK" w:eastAsia="de-DE"/>
        </w:rPr>
        <w:t>.</w:t>
      </w:r>
      <w:r w:rsidR="00517284">
        <w:rPr>
          <w:rFonts w:ascii="Times New Roman" w:eastAsia="Times New Roman" w:hAnsi="Times New Roman" w:cs="Times New Roman"/>
          <w:b/>
          <w:sz w:val="24"/>
          <w:szCs w:val="24"/>
          <w:lang w:val="da-DK" w:eastAsia="de-DE"/>
        </w:rPr>
        <w:t xml:space="preserve">og </w:t>
      </w:r>
      <w:r w:rsidR="00F5755D">
        <w:rPr>
          <w:rFonts w:ascii="Times New Roman" w:eastAsia="Times New Roman" w:hAnsi="Times New Roman" w:cs="Times New Roman"/>
          <w:b/>
          <w:sz w:val="24"/>
          <w:szCs w:val="24"/>
          <w:lang w:val="da-DK" w:eastAsia="de-DE"/>
        </w:rPr>
        <w:t xml:space="preserve">absolut </w:t>
      </w:r>
      <w:r>
        <w:rPr>
          <w:rFonts w:ascii="Times New Roman" w:eastAsia="Times New Roman" w:hAnsi="Times New Roman" w:cs="Times New Roman"/>
          <w:b/>
          <w:sz w:val="24"/>
          <w:szCs w:val="24"/>
          <w:lang w:val="da-DK" w:eastAsia="de-DE"/>
        </w:rPr>
        <w:t>runde</w:t>
      </w:r>
      <w:r w:rsidR="00517284">
        <w:rPr>
          <w:rFonts w:ascii="Times New Roman" w:eastAsia="Times New Roman" w:hAnsi="Times New Roman" w:cs="Times New Roman"/>
          <w:b/>
          <w:sz w:val="24"/>
          <w:szCs w:val="24"/>
          <w:lang w:val="da-DK" w:eastAsia="de-DE"/>
        </w:rPr>
        <w:t>. Revner</w:t>
      </w:r>
      <w:r w:rsidR="00E61F25">
        <w:rPr>
          <w:rFonts w:ascii="Times New Roman" w:eastAsia="Times New Roman" w:hAnsi="Times New Roman" w:cs="Times New Roman"/>
          <w:b/>
          <w:sz w:val="24"/>
          <w:szCs w:val="24"/>
          <w:lang w:val="da-DK" w:eastAsia="de-DE"/>
        </w:rPr>
        <w:t>, udstyr m.m. D</w:t>
      </w:r>
      <w:r w:rsidR="006D3FA8">
        <w:rPr>
          <w:rFonts w:ascii="Times New Roman" w:eastAsia="Times New Roman" w:hAnsi="Times New Roman" w:cs="Times New Roman"/>
          <w:b/>
          <w:sz w:val="24"/>
          <w:szCs w:val="24"/>
          <w:lang w:val="da-DK" w:eastAsia="de-DE"/>
        </w:rPr>
        <w:t xml:space="preserve">esuden evaluering efter </w:t>
      </w:r>
      <w:r w:rsidR="00026DB1">
        <w:rPr>
          <w:rFonts w:ascii="Times New Roman" w:eastAsia="Times New Roman" w:hAnsi="Times New Roman" w:cs="Times New Roman"/>
          <w:b/>
          <w:sz w:val="24"/>
          <w:szCs w:val="24"/>
          <w:lang w:val="da-DK" w:eastAsia="de-DE"/>
        </w:rPr>
        <w:t>indvigelsen af kælderlokalet</w:t>
      </w:r>
    </w:p>
    <w:p w:rsidR="00517284" w:rsidRPr="006E5365" w:rsidRDefault="00517284" w:rsidP="006D3FA8">
      <w:pPr>
        <w:pStyle w:val="Listenabsatz"/>
        <w:shd w:val="clear" w:color="auto" w:fill="FFFFFF"/>
        <w:spacing w:before="20"/>
        <w:rPr>
          <w:rFonts w:ascii="Times New Roman" w:hAnsi="Times New Roman" w:cs="Times New Roman"/>
          <w:sz w:val="24"/>
          <w:szCs w:val="24"/>
          <w:lang w:val="da-DK"/>
        </w:rPr>
      </w:pPr>
    </w:p>
    <w:p w:rsidR="00517284" w:rsidRDefault="00E61F25" w:rsidP="00E61F25">
      <w:pPr>
        <w:pStyle w:val="Listenabsatz"/>
        <w:numPr>
          <w:ilvl w:val="0"/>
          <w:numId w:val="9"/>
        </w:numPr>
        <w:shd w:val="clear" w:color="auto" w:fill="FFFFFF"/>
        <w:spacing w:before="20"/>
        <w:rPr>
          <w:rFonts w:ascii="Times New Roman" w:eastAsia="Times New Roman" w:hAnsi="Times New Roman" w:cs="Times New Roman"/>
          <w:sz w:val="24"/>
          <w:szCs w:val="24"/>
          <w:lang w:val="da-DK" w:eastAsia="de-DE"/>
        </w:rPr>
      </w:pPr>
      <w:r>
        <w:rPr>
          <w:rFonts w:ascii="Times New Roman" w:eastAsia="Times New Roman" w:hAnsi="Times New Roman" w:cs="Times New Roman"/>
          <w:sz w:val="24"/>
          <w:szCs w:val="24"/>
          <w:lang w:val="da-DK" w:eastAsia="de-DE"/>
        </w:rPr>
        <w:t>Revnerne er udbedret</w:t>
      </w:r>
      <w:r w:rsidR="00026DB1">
        <w:rPr>
          <w:rFonts w:ascii="Times New Roman" w:eastAsia="Times New Roman" w:hAnsi="Times New Roman" w:cs="Times New Roman"/>
          <w:sz w:val="24"/>
          <w:szCs w:val="24"/>
          <w:lang w:val="da-DK" w:eastAsia="de-DE"/>
        </w:rPr>
        <w:t>.</w:t>
      </w:r>
    </w:p>
    <w:p w:rsidR="00517284" w:rsidRDefault="00517284" w:rsidP="00517284">
      <w:pPr>
        <w:pStyle w:val="Listenabsatz"/>
        <w:numPr>
          <w:ilvl w:val="0"/>
          <w:numId w:val="9"/>
        </w:numPr>
        <w:shd w:val="clear" w:color="auto" w:fill="FFFFFF"/>
        <w:spacing w:before="20"/>
        <w:rPr>
          <w:rFonts w:ascii="Times New Roman" w:eastAsia="Times New Roman" w:hAnsi="Times New Roman" w:cs="Times New Roman"/>
          <w:sz w:val="24"/>
          <w:szCs w:val="24"/>
          <w:lang w:val="da-DK" w:eastAsia="de-DE"/>
        </w:rPr>
      </w:pPr>
      <w:r w:rsidRPr="00517284">
        <w:rPr>
          <w:rFonts w:ascii="Times New Roman" w:eastAsia="Times New Roman" w:hAnsi="Times New Roman" w:cs="Times New Roman"/>
          <w:sz w:val="24"/>
          <w:szCs w:val="24"/>
          <w:lang w:val="da-DK" w:eastAsia="de-DE"/>
        </w:rPr>
        <w:t>Der skal stadig indkøbes et par småting i IKEA (</w:t>
      </w:r>
      <w:r w:rsidR="006137BA">
        <w:rPr>
          <w:rFonts w:ascii="Times New Roman" w:eastAsia="Times New Roman" w:hAnsi="Times New Roman" w:cs="Times New Roman"/>
          <w:sz w:val="24"/>
          <w:szCs w:val="24"/>
          <w:lang w:val="da-DK" w:eastAsia="de-DE"/>
        </w:rPr>
        <w:t xml:space="preserve">klapstole, </w:t>
      </w:r>
      <w:r w:rsidRPr="00517284">
        <w:rPr>
          <w:rFonts w:ascii="Times New Roman" w:eastAsia="Times New Roman" w:hAnsi="Times New Roman" w:cs="Times New Roman"/>
          <w:sz w:val="24"/>
          <w:szCs w:val="24"/>
          <w:lang w:val="da-DK" w:eastAsia="de-DE"/>
        </w:rPr>
        <w:t xml:space="preserve">bestik/stel m.m.) -  </w:t>
      </w:r>
      <w:r w:rsidR="00E61F25">
        <w:rPr>
          <w:rFonts w:ascii="Times New Roman" w:eastAsia="Times New Roman" w:hAnsi="Times New Roman" w:cs="Times New Roman"/>
          <w:sz w:val="24"/>
          <w:szCs w:val="24"/>
          <w:lang w:val="da-DK" w:eastAsia="de-DE"/>
        </w:rPr>
        <w:t>(</w:t>
      </w:r>
      <w:r w:rsidRPr="00517284">
        <w:rPr>
          <w:rFonts w:ascii="Times New Roman" w:eastAsia="Times New Roman" w:hAnsi="Times New Roman" w:cs="Times New Roman"/>
          <w:sz w:val="24"/>
          <w:szCs w:val="24"/>
          <w:lang w:val="da-DK" w:eastAsia="de-DE"/>
        </w:rPr>
        <w:t xml:space="preserve">Lone </w:t>
      </w:r>
      <w:r w:rsidR="00E61F25">
        <w:rPr>
          <w:rFonts w:ascii="Times New Roman" w:eastAsia="Times New Roman" w:hAnsi="Times New Roman" w:cs="Times New Roman"/>
          <w:sz w:val="24"/>
          <w:szCs w:val="24"/>
          <w:lang w:val="da-DK" w:eastAsia="de-DE"/>
        </w:rPr>
        <w:t xml:space="preserve">og Maja) </w:t>
      </w:r>
      <w:r w:rsidR="00781AE1">
        <w:rPr>
          <w:rFonts w:ascii="Times New Roman" w:eastAsia="Times New Roman" w:hAnsi="Times New Roman" w:cs="Times New Roman"/>
          <w:sz w:val="24"/>
          <w:szCs w:val="24"/>
          <w:lang w:val="da-DK" w:eastAsia="de-DE"/>
        </w:rPr>
        <w:t>og diverse småting (Anders)</w:t>
      </w:r>
      <w:r w:rsidR="00026DB1">
        <w:rPr>
          <w:rFonts w:ascii="Times New Roman" w:eastAsia="Times New Roman" w:hAnsi="Times New Roman" w:cs="Times New Roman"/>
          <w:sz w:val="24"/>
          <w:szCs w:val="24"/>
          <w:lang w:val="da-DK" w:eastAsia="de-DE"/>
        </w:rPr>
        <w:t>.</w:t>
      </w:r>
    </w:p>
    <w:p w:rsidR="00E61F25" w:rsidRDefault="00F65601" w:rsidP="00517284">
      <w:pPr>
        <w:pStyle w:val="Listenabsatz"/>
        <w:numPr>
          <w:ilvl w:val="0"/>
          <w:numId w:val="9"/>
        </w:numPr>
        <w:shd w:val="clear" w:color="auto" w:fill="FFFFFF"/>
        <w:spacing w:before="20"/>
        <w:rPr>
          <w:rFonts w:ascii="Times New Roman" w:eastAsia="Times New Roman" w:hAnsi="Times New Roman" w:cs="Times New Roman"/>
          <w:sz w:val="24"/>
          <w:szCs w:val="24"/>
          <w:lang w:val="da-DK" w:eastAsia="de-DE"/>
        </w:rPr>
      </w:pPr>
      <w:r w:rsidRPr="00E61F25">
        <w:rPr>
          <w:rFonts w:ascii="Times New Roman" w:eastAsia="Times New Roman" w:hAnsi="Times New Roman" w:cs="Times New Roman"/>
          <w:sz w:val="24"/>
          <w:szCs w:val="24"/>
          <w:lang w:val="da-DK" w:eastAsia="de-DE"/>
        </w:rPr>
        <w:t xml:space="preserve">Rummet </w:t>
      </w:r>
      <w:r w:rsidR="00E61F25" w:rsidRPr="00E61F25">
        <w:rPr>
          <w:rFonts w:ascii="Times New Roman" w:eastAsia="Times New Roman" w:hAnsi="Times New Roman" w:cs="Times New Roman"/>
          <w:sz w:val="24"/>
          <w:szCs w:val="24"/>
          <w:lang w:val="da-DK" w:eastAsia="de-DE"/>
        </w:rPr>
        <w:t xml:space="preserve">blev </w:t>
      </w:r>
      <w:r w:rsidR="00781AE1">
        <w:rPr>
          <w:rFonts w:ascii="Times New Roman" w:eastAsia="Times New Roman" w:hAnsi="Times New Roman" w:cs="Times New Roman"/>
          <w:sz w:val="24"/>
          <w:szCs w:val="24"/>
          <w:lang w:val="da-DK" w:eastAsia="de-DE"/>
        </w:rPr>
        <w:t>indviet</w:t>
      </w:r>
      <w:r w:rsidRPr="00E61F25">
        <w:rPr>
          <w:rFonts w:ascii="Times New Roman" w:eastAsia="Times New Roman" w:hAnsi="Times New Roman" w:cs="Times New Roman"/>
          <w:sz w:val="24"/>
          <w:szCs w:val="24"/>
          <w:lang w:val="da-DK" w:eastAsia="de-DE"/>
        </w:rPr>
        <w:t xml:space="preserve"> </w:t>
      </w:r>
      <w:r w:rsidR="00E61F25" w:rsidRPr="00E61F25">
        <w:rPr>
          <w:rFonts w:ascii="Times New Roman" w:eastAsia="Times New Roman" w:hAnsi="Times New Roman" w:cs="Times New Roman"/>
          <w:sz w:val="24"/>
          <w:szCs w:val="24"/>
          <w:lang w:val="da-DK" w:eastAsia="de-DE"/>
        </w:rPr>
        <w:t xml:space="preserve">den 1. november og beboerne mødte talrigt op. Der blev brainstormet omkring brug af rummet. </w:t>
      </w:r>
      <w:r w:rsidR="00E93026">
        <w:rPr>
          <w:rFonts w:ascii="Times New Roman" w:eastAsia="Times New Roman" w:hAnsi="Times New Roman" w:cs="Times New Roman"/>
          <w:sz w:val="24"/>
          <w:szCs w:val="24"/>
          <w:lang w:val="da-DK" w:eastAsia="de-DE"/>
        </w:rPr>
        <w:t xml:space="preserve"> Listen</w:t>
      </w:r>
      <w:r w:rsidR="00781AE1">
        <w:rPr>
          <w:rFonts w:ascii="Times New Roman" w:eastAsia="Times New Roman" w:hAnsi="Times New Roman" w:cs="Times New Roman"/>
          <w:sz w:val="24"/>
          <w:szCs w:val="24"/>
          <w:lang w:val="da-DK" w:eastAsia="de-DE"/>
        </w:rPr>
        <w:t>, inkl. follow-up</w:t>
      </w:r>
      <w:r w:rsidR="00E93026">
        <w:rPr>
          <w:rFonts w:ascii="Times New Roman" w:eastAsia="Times New Roman" w:hAnsi="Times New Roman" w:cs="Times New Roman"/>
          <w:sz w:val="24"/>
          <w:szCs w:val="24"/>
          <w:lang w:val="da-DK" w:eastAsia="de-DE"/>
        </w:rPr>
        <w:t xml:space="preserve"> er vedhæftet referatet.</w:t>
      </w:r>
    </w:p>
    <w:p w:rsidR="006137BA" w:rsidRDefault="006137BA" w:rsidP="00517284">
      <w:pPr>
        <w:pStyle w:val="Listenabsatz"/>
        <w:numPr>
          <w:ilvl w:val="0"/>
          <w:numId w:val="9"/>
        </w:numPr>
        <w:shd w:val="clear" w:color="auto" w:fill="FFFFFF"/>
        <w:spacing w:before="20"/>
        <w:rPr>
          <w:rFonts w:ascii="Times New Roman" w:eastAsia="Times New Roman" w:hAnsi="Times New Roman" w:cs="Times New Roman"/>
          <w:sz w:val="24"/>
          <w:szCs w:val="24"/>
          <w:lang w:val="da-DK" w:eastAsia="de-DE"/>
        </w:rPr>
      </w:pPr>
      <w:r w:rsidRPr="00E61F25">
        <w:rPr>
          <w:rFonts w:ascii="Times New Roman" w:eastAsia="Times New Roman" w:hAnsi="Times New Roman" w:cs="Times New Roman"/>
          <w:sz w:val="24"/>
          <w:szCs w:val="24"/>
          <w:lang w:val="da-DK" w:eastAsia="de-DE"/>
        </w:rPr>
        <w:t xml:space="preserve">Ordensreglerne </w:t>
      </w:r>
      <w:r w:rsidR="00E61F25">
        <w:rPr>
          <w:rFonts w:ascii="Times New Roman" w:eastAsia="Times New Roman" w:hAnsi="Times New Roman" w:cs="Times New Roman"/>
          <w:sz w:val="24"/>
          <w:szCs w:val="24"/>
          <w:lang w:val="da-DK" w:eastAsia="de-DE"/>
        </w:rPr>
        <w:t>indebærer som udgangspunkt, at rummet e</w:t>
      </w:r>
      <w:r w:rsidR="00E93026">
        <w:rPr>
          <w:rFonts w:ascii="Times New Roman" w:eastAsia="Times New Roman" w:hAnsi="Times New Roman" w:cs="Times New Roman"/>
          <w:sz w:val="24"/>
          <w:szCs w:val="24"/>
          <w:lang w:val="da-DK" w:eastAsia="de-DE"/>
        </w:rPr>
        <w:t xml:space="preserve">fterlades pænt og rydeligt. </w:t>
      </w:r>
    </w:p>
    <w:p w:rsidR="00B33D7B" w:rsidRPr="00E61F25" w:rsidRDefault="00B33D7B" w:rsidP="00B33D7B">
      <w:pPr>
        <w:pStyle w:val="Listenabsatz"/>
        <w:shd w:val="clear" w:color="auto" w:fill="FFFFFF"/>
        <w:spacing w:before="20"/>
        <w:rPr>
          <w:rFonts w:ascii="Times New Roman" w:eastAsia="Times New Roman" w:hAnsi="Times New Roman" w:cs="Times New Roman"/>
          <w:sz w:val="24"/>
          <w:szCs w:val="24"/>
          <w:lang w:val="da-DK" w:eastAsia="de-DE"/>
        </w:rPr>
      </w:pPr>
      <w:r>
        <w:rPr>
          <w:rFonts w:ascii="Times New Roman" w:eastAsia="Times New Roman" w:hAnsi="Times New Roman" w:cs="Times New Roman"/>
          <w:sz w:val="24"/>
          <w:szCs w:val="24"/>
          <w:lang w:val="da-DK" w:eastAsia="de-DE"/>
        </w:rPr>
        <w:t>Ønsker man at afholde et arrangement, skrives dette ind i kalendere</w:t>
      </w:r>
      <w:r w:rsidR="00026DB1">
        <w:rPr>
          <w:rFonts w:ascii="Times New Roman" w:eastAsia="Times New Roman" w:hAnsi="Times New Roman" w:cs="Times New Roman"/>
          <w:sz w:val="24"/>
          <w:szCs w:val="24"/>
          <w:lang w:val="da-DK" w:eastAsia="de-DE"/>
        </w:rPr>
        <w:t>n, der hænges op i vaskerummet (Maja).</w:t>
      </w:r>
      <w:r w:rsidR="00781AE1">
        <w:rPr>
          <w:rFonts w:ascii="Times New Roman" w:eastAsia="Times New Roman" w:hAnsi="Times New Roman" w:cs="Times New Roman"/>
          <w:sz w:val="24"/>
          <w:szCs w:val="24"/>
          <w:lang w:val="da-DK" w:eastAsia="de-DE"/>
        </w:rPr>
        <w:t xml:space="preserve"> </w:t>
      </w:r>
    </w:p>
    <w:p w:rsidR="00F65601" w:rsidRPr="00E93026" w:rsidRDefault="00517284" w:rsidP="00E93026">
      <w:pPr>
        <w:pStyle w:val="Listenabsatz"/>
        <w:shd w:val="clear" w:color="auto" w:fill="FFFFFF"/>
        <w:spacing w:before="20"/>
        <w:ind w:left="360"/>
        <w:rPr>
          <w:rFonts w:ascii="Times New Roman" w:eastAsia="Times New Roman" w:hAnsi="Times New Roman" w:cs="Times New Roman"/>
          <w:sz w:val="24"/>
          <w:szCs w:val="24"/>
          <w:lang w:val="da-DK" w:eastAsia="de-DE"/>
        </w:rPr>
      </w:pPr>
      <w:r>
        <w:rPr>
          <w:rFonts w:ascii="Times New Roman" w:eastAsia="Times New Roman" w:hAnsi="Times New Roman" w:cs="Times New Roman"/>
          <w:sz w:val="24"/>
          <w:szCs w:val="24"/>
          <w:lang w:val="da-DK" w:eastAsia="de-DE"/>
        </w:rPr>
        <w:t xml:space="preserve"> </w:t>
      </w:r>
    </w:p>
    <w:p w:rsidR="00F65601" w:rsidRPr="006137BA" w:rsidRDefault="00F65601" w:rsidP="006137BA">
      <w:pPr>
        <w:pStyle w:val="Listenabsatz"/>
        <w:shd w:val="clear" w:color="auto" w:fill="FFFFFF"/>
        <w:spacing w:before="20"/>
        <w:ind w:left="360"/>
        <w:rPr>
          <w:rFonts w:ascii="Times New Roman" w:hAnsi="Times New Roman" w:cs="Times New Roman"/>
          <w:sz w:val="24"/>
          <w:szCs w:val="24"/>
          <w:lang w:val="da-DK"/>
        </w:rPr>
      </w:pPr>
    </w:p>
    <w:p w:rsidR="006137BA" w:rsidRDefault="006137BA" w:rsidP="006137BA">
      <w:pPr>
        <w:pStyle w:val="Listenabsatz"/>
        <w:numPr>
          <w:ilvl w:val="0"/>
          <w:numId w:val="1"/>
        </w:numPr>
        <w:shd w:val="clear" w:color="auto" w:fill="FFFFFF"/>
        <w:spacing w:before="20"/>
        <w:rPr>
          <w:rFonts w:ascii="Times New Roman" w:hAnsi="Times New Roman" w:cs="Times New Roman"/>
          <w:b/>
          <w:sz w:val="24"/>
          <w:szCs w:val="24"/>
          <w:lang w:val="da-DK"/>
        </w:rPr>
      </w:pPr>
      <w:r>
        <w:rPr>
          <w:rFonts w:ascii="Times New Roman" w:hAnsi="Times New Roman" w:cs="Times New Roman"/>
          <w:b/>
          <w:sz w:val="24"/>
          <w:szCs w:val="24"/>
          <w:lang w:val="da-DK"/>
        </w:rPr>
        <w:t>Nyt fra gårdudvalget</w:t>
      </w:r>
    </w:p>
    <w:p w:rsidR="003D5C4A" w:rsidRDefault="003D5C4A" w:rsidP="00377BC0">
      <w:pPr>
        <w:pStyle w:val="Listenabsatz"/>
        <w:numPr>
          <w:ilvl w:val="0"/>
          <w:numId w:val="13"/>
        </w:numPr>
        <w:shd w:val="clear" w:color="auto" w:fill="FFFFFF"/>
        <w:spacing w:before="20"/>
        <w:rPr>
          <w:rFonts w:ascii="Times New Roman" w:hAnsi="Times New Roman" w:cs="Times New Roman"/>
          <w:sz w:val="24"/>
          <w:szCs w:val="24"/>
          <w:lang w:val="da-DK"/>
        </w:rPr>
      </w:pPr>
      <w:r>
        <w:rPr>
          <w:rFonts w:ascii="Times New Roman" w:hAnsi="Times New Roman" w:cs="Times New Roman"/>
          <w:sz w:val="24"/>
          <w:szCs w:val="24"/>
          <w:lang w:val="da-DK"/>
        </w:rPr>
        <w:t>Der arbejdes med at udarbejde nye</w:t>
      </w:r>
      <w:r w:rsidR="00781AE1">
        <w:rPr>
          <w:rFonts w:ascii="Times New Roman" w:hAnsi="Times New Roman" w:cs="Times New Roman"/>
          <w:sz w:val="24"/>
          <w:szCs w:val="24"/>
          <w:lang w:val="da-DK"/>
        </w:rPr>
        <w:t xml:space="preserve"> ordensregler til fælles gården</w:t>
      </w:r>
      <w:r w:rsidR="00026DB1">
        <w:rPr>
          <w:rFonts w:ascii="Times New Roman" w:hAnsi="Times New Roman" w:cs="Times New Roman"/>
          <w:sz w:val="24"/>
          <w:szCs w:val="24"/>
          <w:lang w:val="da-DK"/>
        </w:rPr>
        <w:t>.</w:t>
      </w:r>
    </w:p>
    <w:p w:rsidR="00C94AD0" w:rsidRDefault="00781AE1" w:rsidP="00377BC0">
      <w:pPr>
        <w:pStyle w:val="Listenabsatz"/>
        <w:numPr>
          <w:ilvl w:val="0"/>
          <w:numId w:val="13"/>
        </w:numPr>
        <w:shd w:val="clear" w:color="auto" w:fill="FFFFFF"/>
        <w:spacing w:before="20"/>
        <w:rPr>
          <w:rFonts w:ascii="Times New Roman" w:hAnsi="Times New Roman" w:cs="Times New Roman"/>
          <w:sz w:val="24"/>
          <w:szCs w:val="24"/>
          <w:lang w:val="da-DK"/>
        </w:rPr>
      </w:pPr>
      <w:r>
        <w:rPr>
          <w:rFonts w:ascii="Times New Roman" w:hAnsi="Times New Roman" w:cs="Times New Roman"/>
          <w:sz w:val="24"/>
          <w:szCs w:val="24"/>
          <w:lang w:val="da-DK"/>
        </w:rPr>
        <w:t>Britta arb. s</w:t>
      </w:r>
      <w:r w:rsidR="00C94AD0">
        <w:rPr>
          <w:rFonts w:ascii="Times New Roman" w:hAnsi="Times New Roman" w:cs="Times New Roman"/>
          <w:sz w:val="24"/>
          <w:szCs w:val="24"/>
          <w:lang w:val="da-DK"/>
        </w:rPr>
        <w:t xml:space="preserve">tadig på kontakten med renovationen. </w:t>
      </w:r>
      <w:r>
        <w:rPr>
          <w:rFonts w:ascii="Times New Roman" w:hAnsi="Times New Roman" w:cs="Times New Roman"/>
          <w:sz w:val="24"/>
          <w:szCs w:val="24"/>
          <w:lang w:val="da-DK"/>
        </w:rPr>
        <w:t>Der skal udarbejdes en officiel skrivelse, der sendes fra administrator til renovation</w:t>
      </w:r>
      <w:r w:rsidR="00026DB1">
        <w:rPr>
          <w:rFonts w:ascii="Times New Roman" w:hAnsi="Times New Roman" w:cs="Times New Roman"/>
          <w:sz w:val="24"/>
          <w:szCs w:val="24"/>
          <w:lang w:val="da-DK"/>
        </w:rPr>
        <w:t>.</w:t>
      </w:r>
    </w:p>
    <w:p w:rsidR="0099601B" w:rsidRPr="00C94AD0" w:rsidRDefault="0099601B" w:rsidP="00377BC0">
      <w:pPr>
        <w:pStyle w:val="Listenabsatz"/>
        <w:numPr>
          <w:ilvl w:val="0"/>
          <w:numId w:val="13"/>
        </w:numPr>
        <w:shd w:val="clear" w:color="auto" w:fill="FFFFFF"/>
        <w:spacing w:before="20"/>
        <w:rPr>
          <w:rFonts w:ascii="Times New Roman" w:hAnsi="Times New Roman" w:cs="Times New Roman"/>
          <w:sz w:val="24"/>
          <w:szCs w:val="24"/>
          <w:lang w:val="da-DK"/>
        </w:rPr>
      </w:pPr>
      <w:r w:rsidRPr="00C94AD0">
        <w:rPr>
          <w:rFonts w:ascii="Times New Roman" w:hAnsi="Times New Roman" w:cs="Times New Roman"/>
          <w:sz w:val="24"/>
          <w:szCs w:val="24"/>
          <w:lang w:val="da-DK"/>
        </w:rPr>
        <w:t>Ansvarsplaceringen i forb. med tr</w:t>
      </w:r>
      <w:r w:rsidR="00C94AD0">
        <w:rPr>
          <w:rFonts w:ascii="Times New Roman" w:hAnsi="Times New Roman" w:cs="Times New Roman"/>
          <w:sz w:val="24"/>
          <w:szCs w:val="24"/>
          <w:lang w:val="da-DK"/>
        </w:rPr>
        <w:t>ampolin skal undersøges nærmere ved næste møde</w:t>
      </w:r>
      <w:r w:rsidR="00026DB1">
        <w:rPr>
          <w:rFonts w:ascii="Times New Roman" w:hAnsi="Times New Roman" w:cs="Times New Roman"/>
          <w:sz w:val="24"/>
          <w:szCs w:val="24"/>
          <w:lang w:val="da-DK"/>
        </w:rPr>
        <w:t>.</w:t>
      </w:r>
    </w:p>
    <w:p w:rsidR="00EF60E9" w:rsidRDefault="00EF60E9" w:rsidP="00EF60E9">
      <w:pPr>
        <w:pStyle w:val="Listenabsatz"/>
        <w:numPr>
          <w:ilvl w:val="0"/>
          <w:numId w:val="13"/>
        </w:numPr>
        <w:shd w:val="clear" w:color="auto" w:fill="FFFFFF"/>
        <w:spacing w:before="20"/>
        <w:rPr>
          <w:rFonts w:ascii="Times New Roman" w:hAnsi="Times New Roman" w:cs="Times New Roman"/>
          <w:sz w:val="24"/>
          <w:szCs w:val="24"/>
          <w:lang w:val="da-DK"/>
        </w:rPr>
      </w:pPr>
      <w:r>
        <w:rPr>
          <w:rFonts w:ascii="Times New Roman" w:hAnsi="Times New Roman" w:cs="Times New Roman"/>
          <w:sz w:val="24"/>
          <w:szCs w:val="24"/>
          <w:lang w:val="da-DK"/>
        </w:rPr>
        <w:lastRenderedPageBreak/>
        <w:t xml:space="preserve">Der fremsendes dokumentation til de </w:t>
      </w:r>
      <w:r w:rsidR="00781AE1">
        <w:rPr>
          <w:rFonts w:ascii="Times New Roman" w:hAnsi="Times New Roman" w:cs="Times New Roman"/>
          <w:sz w:val="24"/>
          <w:szCs w:val="24"/>
          <w:lang w:val="da-DK"/>
        </w:rPr>
        <w:t>andre i bestyrelsen i forb. med</w:t>
      </w:r>
      <w:r>
        <w:rPr>
          <w:rFonts w:ascii="Times New Roman" w:hAnsi="Times New Roman" w:cs="Times New Roman"/>
          <w:sz w:val="24"/>
          <w:szCs w:val="24"/>
          <w:lang w:val="da-DK"/>
        </w:rPr>
        <w:t xml:space="preserve"> varmeisolering af døren</w:t>
      </w:r>
      <w:r w:rsidR="00781AE1">
        <w:rPr>
          <w:rFonts w:ascii="Times New Roman" w:hAnsi="Times New Roman" w:cs="Times New Roman"/>
          <w:sz w:val="24"/>
          <w:szCs w:val="24"/>
          <w:lang w:val="da-DK"/>
        </w:rPr>
        <w:t>/trådburet</w:t>
      </w:r>
      <w:r>
        <w:rPr>
          <w:rFonts w:ascii="Times New Roman" w:hAnsi="Times New Roman" w:cs="Times New Roman"/>
          <w:sz w:val="24"/>
          <w:szCs w:val="24"/>
          <w:lang w:val="da-DK"/>
        </w:rPr>
        <w:t xml:space="preserve"> ned til kælderen i porten. Derefter sættes projektet i gang</w:t>
      </w:r>
      <w:r w:rsidR="00026DB1">
        <w:rPr>
          <w:rFonts w:ascii="Times New Roman" w:hAnsi="Times New Roman" w:cs="Times New Roman"/>
          <w:sz w:val="24"/>
          <w:szCs w:val="24"/>
          <w:lang w:val="da-DK"/>
        </w:rPr>
        <w:t>.</w:t>
      </w:r>
    </w:p>
    <w:p w:rsidR="00EF60E9" w:rsidRDefault="00EF60E9" w:rsidP="00EF60E9">
      <w:pPr>
        <w:pStyle w:val="Listenabsatz"/>
        <w:numPr>
          <w:ilvl w:val="0"/>
          <w:numId w:val="13"/>
        </w:numPr>
        <w:shd w:val="clear" w:color="auto" w:fill="FFFFFF"/>
        <w:spacing w:before="20"/>
        <w:rPr>
          <w:rFonts w:ascii="Times New Roman" w:hAnsi="Times New Roman" w:cs="Times New Roman"/>
          <w:sz w:val="24"/>
          <w:szCs w:val="24"/>
          <w:lang w:val="da-DK"/>
        </w:rPr>
      </w:pPr>
      <w:r>
        <w:rPr>
          <w:rFonts w:ascii="Times New Roman" w:hAnsi="Times New Roman" w:cs="Times New Roman"/>
          <w:sz w:val="24"/>
          <w:szCs w:val="24"/>
          <w:lang w:val="da-DK"/>
        </w:rPr>
        <w:t>Det er vigtigt at udelegere områder, så Britta</w:t>
      </w:r>
      <w:r w:rsidR="00781AE1">
        <w:rPr>
          <w:rFonts w:ascii="Times New Roman" w:hAnsi="Times New Roman" w:cs="Times New Roman"/>
          <w:sz w:val="24"/>
          <w:szCs w:val="24"/>
          <w:lang w:val="da-DK"/>
        </w:rPr>
        <w:t xml:space="preserve">/AB Sønderhus </w:t>
      </w:r>
      <w:r>
        <w:rPr>
          <w:rFonts w:ascii="Times New Roman" w:hAnsi="Times New Roman" w:cs="Times New Roman"/>
          <w:sz w:val="24"/>
          <w:szCs w:val="24"/>
          <w:lang w:val="da-DK"/>
        </w:rPr>
        <w:t xml:space="preserve"> ikke sidder med det hele</w:t>
      </w:r>
      <w:r w:rsidR="00026DB1">
        <w:rPr>
          <w:rFonts w:ascii="Times New Roman" w:hAnsi="Times New Roman" w:cs="Times New Roman"/>
          <w:sz w:val="24"/>
          <w:szCs w:val="24"/>
          <w:lang w:val="da-DK"/>
        </w:rPr>
        <w:t>.</w:t>
      </w:r>
    </w:p>
    <w:p w:rsidR="0099601B" w:rsidRPr="009C5A60" w:rsidRDefault="0099601B" w:rsidP="0099601B">
      <w:pPr>
        <w:pStyle w:val="KeinLeerraum"/>
        <w:ind w:left="360"/>
        <w:rPr>
          <w:rFonts w:ascii="Times New Roman" w:hAnsi="Times New Roman" w:cs="Times New Roman"/>
          <w:b/>
          <w:sz w:val="24"/>
          <w:szCs w:val="24"/>
          <w:lang w:val="da-DK"/>
        </w:rPr>
      </w:pPr>
    </w:p>
    <w:p w:rsidR="0099601B" w:rsidRPr="009C5A60" w:rsidRDefault="0099601B" w:rsidP="0099601B">
      <w:pPr>
        <w:pStyle w:val="KeinLeerraum"/>
        <w:numPr>
          <w:ilvl w:val="0"/>
          <w:numId w:val="1"/>
        </w:numPr>
        <w:rPr>
          <w:rFonts w:ascii="Times New Roman" w:hAnsi="Times New Roman" w:cs="Times New Roman"/>
          <w:b/>
          <w:sz w:val="24"/>
          <w:szCs w:val="24"/>
          <w:lang w:val="da-DK"/>
        </w:rPr>
      </w:pPr>
      <w:r w:rsidRPr="009C5A60">
        <w:rPr>
          <w:rFonts w:ascii="Times New Roman" w:hAnsi="Times New Roman" w:cs="Times New Roman"/>
          <w:b/>
          <w:sz w:val="24"/>
          <w:szCs w:val="24"/>
          <w:lang w:val="da-DK"/>
        </w:rPr>
        <w:t>Hvad gør vi ved vores støjende naboer?</w:t>
      </w:r>
    </w:p>
    <w:p w:rsidR="00EF60E9" w:rsidRPr="00EF60E9" w:rsidRDefault="00EF60E9" w:rsidP="00EF60E9">
      <w:pPr>
        <w:pStyle w:val="Listenabsatz"/>
        <w:shd w:val="clear" w:color="auto" w:fill="FFFFFF"/>
        <w:spacing w:before="20"/>
        <w:ind w:left="360"/>
        <w:rPr>
          <w:rFonts w:ascii="Times New Roman" w:hAnsi="Times New Roman" w:cs="Times New Roman"/>
          <w:sz w:val="24"/>
          <w:szCs w:val="24"/>
          <w:lang w:val="da-DK"/>
        </w:rPr>
      </w:pPr>
      <w:r>
        <w:rPr>
          <w:rFonts w:ascii="Times New Roman" w:hAnsi="Times New Roman" w:cs="Times New Roman"/>
          <w:sz w:val="24"/>
          <w:szCs w:val="24"/>
          <w:lang w:val="da-DK"/>
        </w:rPr>
        <w:t>Britta undersøg</w:t>
      </w:r>
      <w:r w:rsidR="00781AE1">
        <w:rPr>
          <w:rFonts w:ascii="Times New Roman" w:hAnsi="Times New Roman" w:cs="Times New Roman"/>
          <w:sz w:val="24"/>
          <w:szCs w:val="24"/>
          <w:lang w:val="da-DK"/>
        </w:rPr>
        <w:t>er</w:t>
      </w:r>
      <w:r>
        <w:rPr>
          <w:rFonts w:ascii="Times New Roman" w:hAnsi="Times New Roman" w:cs="Times New Roman"/>
          <w:sz w:val="24"/>
          <w:szCs w:val="24"/>
          <w:lang w:val="da-DK"/>
        </w:rPr>
        <w:t>, hvad lejeloven siger med hensyn til larmgener/mulighed for restriktioner m.m. Ringer til Bach Gruppen igen, så vi sikrer os, at sommeren ikke bliver som den sidste.</w:t>
      </w:r>
    </w:p>
    <w:p w:rsidR="009C5A60" w:rsidRDefault="009C5A60" w:rsidP="009C5A60">
      <w:pPr>
        <w:pStyle w:val="KeinLeerraum"/>
        <w:rPr>
          <w:rFonts w:ascii="Times New Roman" w:hAnsi="Times New Roman" w:cs="Times New Roman"/>
          <w:sz w:val="24"/>
          <w:szCs w:val="24"/>
          <w:lang w:val="da-DK"/>
        </w:rPr>
      </w:pPr>
    </w:p>
    <w:p w:rsidR="009C5A60" w:rsidRDefault="00EF60E9" w:rsidP="009C5A60">
      <w:pPr>
        <w:pStyle w:val="KeinLeerraum"/>
        <w:numPr>
          <w:ilvl w:val="0"/>
          <w:numId w:val="1"/>
        </w:numPr>
        <w:rPr>
          <w:rFonts w:ascii="Times New Roman" w:hAnsi="Times New Roman" w:cs="Times New Roman"/>
          <w:b/>
          <w:sz w:val="24"/>
          <w:szCs w:val="24"/>
          <w:lang w:val="da-DK"/>
        </w:rPr>
      </w:pPr>
      <w:r>
        <w:rPr>
          <w:rFonts w:ascii="Times New Roman" w:hAnsi="Times New Roman" w:cs="Times New Roman"/>
          <w:b/>
          <w:sz w:val="24"/>
          <w:szCs w:val="24"/>
          <w:lang w:val="da-DK"/>
        </w:rPr>
        <w:t>Hendvendelse fra beboer angående lugt i soveværelse/mere isolering/desinfektion/revner</w:t>
      </w:r>
    </w:p>
    <w:p w:rsidR="00BB09C2" w:rsidRPr="00BB09C2" w:rsidRDefault="00BB09C2" w:rsidP="00EF60E9">
      <w:pPr>
        <w:pStyle w:val="KeinLeerraum"/>
        <w:ind w:left="360"/>
        <w:rPr>
          <w:rFonts w:ascii="Times New Roman" w:hAnsi="Times New Roman" w:cs="Times New Roman"/>
          <w:sz w:val="24"/>
          <w:szCs w:val="24"/>
          <w:lang w:val="da-DK"/>
        </w:rPr>
      </w:pPr>
      <w:r w:rsidRPr="00BB09C2">
        <w:rPr>
          <w:rFonts w:ascii="Times New Roman" w:hAnsi="Times New Roman" w:cs="Times New Roman"/>
          <w:color w:val="222222"/>
          <w:sz w:val="24"/>
          <w:szCs w:val="24"/>
          <w:shd w:val="clear" w:color="auto" w:fill="FFFFFF"/>
          <w:lang w:val="da-DK"/>
        </w:rPr>
        <w:t>Der er blevet rettet henvendelse til bestyrelsen fra en beboer</w:t>
      </w:r>
      <w:r w:rsidR="00A36F8E">
        <w:rPr>
          <w:rFonts w:ascii="Times New Roman" w:hAnsi="Times New Roman" w:cs="Times New Roman"/>
          <w:color w:val="222222"/>
          <w:sz w:val="24"/>
          <w:szCs w:val="24"/>
          <w:shd w:val="clear" w:color="auto" w:fill="FFFFFF"/>
          <w:lang w:val="da-DK"/>
        </w:rPr>
        <w:t>. Bestyrelsen har gennemgået henvendelsen og svarer beboeren personligt.</w:t>
      </w:r>
    </w:p>
    <w:p w:rsidR="009C5A60" w:rsidRPr="00BB09C2" w:rsidRDefault="009C5A60" w:rsidP="0099601B">
      <w:pPr>
        <w:pStyle w:val="KeinLeerraum"/>
        <w:ind w:left="360"/>
        <w:rPr>
          <w:rFonts w:ascii="Times New Roman" w:hAnsi="Times New Roman" w:cs="Times New Roman"/>
          <w:sz w:val="24"/>
          <w:szCs w:val="24"/>
          <w:lang w:val="da-DK"/>
        </w:rPr>
      </w:pPr>
    </w:p>
    <w:p w:rsidR="009C5A60" w:rsidRPr="00D6487B" w:rsidRDefault="00A36F8E" w:rsidP="009C5A60">
      <w:pPr>
        <w:pStyle w:val="KeinLeerraum"/>
        <w:numPr>
          <w:ilvl w:val="0"/>
          <w:numId w:val="1"/>
        </w:numPr>
        <w:rPr>
          <w:rFonts w:ascii="Times New Roman" w:hAnsi="Times New Roman" w:cs="Times New Roman"/>
          <w:b/>
          <w:sz w:val="24"/>
          <w:szCs w:val="24"/>
          <w:lang w:val="da-DK"/>
        </w:rPr>
      </w:pPr>
      <w:r>
        <w:rPr>
          <w:rFonts w:ascii="Times New Roman" w:hAnsi="Times New Roman" w:cs="Times New Roman"/>
          <w:b/>
          <w:sz w:val="24"/>
          <w:szCs w:val="24"/>
          <w:lang w:val="da-DK"/>
        </w:rPr>
        <w:t>2. runde af ”</w:t>
      </w:r>
      <w:r w:rsidR="009C5A60" w:rsidRPr="00D6487B">
        <w:rPr>
          <w:rFonts w:ascii="Times New Roman" w:hAnsi="Times New Roman" w:cs="Times New Roman"/>
          <w:b/>
          <w:sz w:val="24"/>
          <w:szCs w:val="24"/>
          <w:lang w:val="da-DK"/>
        </w:rPr>
        <w:t>Vand i kælderen igen</w:t>
      </w:r>
      <w:r>
        <w:rPr>
          <w:rFonts w:ascii="Times New Roman" w:hAnsi="Times New Roman" w:cs="Times New Roman"/>
          <w:b/>
          <w:sz w:val="24"/>
          <w:szCs w:val="24"/>
          <w:lang w:val="da-DK"/>
        </w:rPr>
        <w:t>”</w:t>
      </w:r>
      <w:r w:rsidR="009C5A60" w:rsidRPr="00D6487B">
        <w:rPr>
          <w:rFonts w:ascii="Times New Roman" w:hAnsi="Times New Roman" w:cs="Times New Roman"/>
          <w:b/>
          <w:sz w:val="24"/>
          <w:szCs w:val="24"/>
          <w:lang w:val="da-DK"/>
        </w:rPr>
        <w:t>– Nye pu</w:t>
      </w:r>
      <w:r w:rsidR="00FF2E31" w:rsidRPr="00D6487B">
        <w:rPr>
          <w:rFonts w:ascii="Times New Roman" w:hAnsi="Times New Roman" w:cs="Times New Roman"/>
          <w:b/>
          <w:sz w:val="24"/>
          <w:szCs w:val="24"/>
          <w:lang w:val="da-DK"/>
        </w:rPr>
        <w:t>mpehuller etableres, vandsvabere</w:t>
      </w:r>
      <w:r w:rsidR="00026DB1">
        <w:rPr>
          <w:rFonts w:ascii="Times New Roman" w:hAnsi="Times New Roman" w:cs="Times New Roman"/>
          <w:b/>
          <w:sz w:val="24"/>
          <w:szCs w:val="24"/>
          <w:lang w:val="da-DK"/>
        </w:rPr>
        <w:t xml:space="preserve"> indkøbes</w:t>
      </w:r>
    </w:p>
    <w:p w:rsidR="00A36F8E" w:rsidRDefault="00026DB1" w:rsidP="00A36F8E">
      <w:pPr>
        <w:pStyle w:val="KeinLeerraum"/>
        <w:ind w:left="360"/>
        <w:rPr>
          <w:rFonts w:ascii="Times New Roman" w:hAnsi="Times New Roman" w:cs="Times New Roman"/>
          <w:sz w:val="24"/>
          <w:szCs w:val="24"/>
          <w:lang w:val="da-DK"/>
        </w:rPr>
      </w:pPr>
      <w:r>
        <w:rPr>
          <w:rFonts w:ascii="Times New Roman" w:hAnsi="Times New Roman" w:cs="Times New Roman"/>
          <w:sz w:val="24"/>
          <w:szCs w:val="24"/>
          <w:lang w:val="da-DK"/>
        </w:rPr>
        <w:t>Maja har indkøbt en svaber, der</w:t>
      </w:r>
      <w:r w:rsidR="00A36F8E">
        <w:rPr>
          <w:rFonts w:ascii="Times New Roman" w:hAnsi="Times New Roman" w:cs="Times New Roman"/>
          <w:sz w:val="24"/>
          <w:szCs w:val="24"/>
          <w:lang w:val="da-DK"/>
        </w:rPr>
        <w:t xml:space="preserve"> skal </w:t>
      </w:r>
      <w:r>
        <w:rPr>
          <w:rFonts w:ascii="Times New Roman" w:hAnsi="Times New Roman" w:cs="Times New Roman"/>
          <w:sz w:val="24"/>
          <w:szCs w:val="24"/>
          <w:lang w:val="da-DK"/>
        </w:rPr>
        <w:t>ind</w:t>
      </w:r>
      <w:r w:rsidR="00A36F8E">
        <w:rPr>
          <w:rFonts w:ascii="Times New Roman" w:hAnsi="Times New Roman" w:cs="Times New Roman"/>
          <w:sz w:val="24"/>
          <w:szCs w:val="24"/>
          <w:lang w:val="da-DK"/>
        </w:rPr>
        <w:t>købes en mere. Allan sætter kryds de steder, hvor der skal eta</w:t>
      </w:r>
      <w:r>
        <w:rPr>
          <w:rFonts w:ascii="Times New Roman" w:hAnsi="Times New Roman" w:cs="Times New Roman"/>
          <w:sz w:val="24"/>
          <w:szCs w:val="24"/>
          <w:lang w:val="da-DK"/>
        </w:rPr>
        <w:t xml:space="preserve">beleres yderligere pumpehuller, derefter sættes projektet i gang. </w:t>
      </w:r>
      <w:r w:rsidR="00A36F8E">
        <w:rPr>
          <w:rFonts w:ascii="Times New Roman" w:hAnsi="Times New Roman" w:cs="Times New Roman"/>
          <w:sz w:val="24"/>
          <w:szCs w:val="24"/>
          <w:lang w:val="da-DK"/>
        </w:rPr>
        <w:t>Ved næste Generalforsamling skal sne- og vandberedskabet lægges sammen. Indtil da køres der ef</w:t>
      </w:r>
      <w:r>
        <w:rPr>
          <w:rFonts w:ascii="Times New Roman" w:hAnsi="Times New Roman" w:cs="Times New Roman"/>
          <w:sz w:val="24"/>
          <w:szCs w:val="24"/>
          <w:lang w:val="da-DK"/>
        </w:rPr>
        <w:t>ter den oprindelig plan, dvs. sn</w:t>
      </w:r>
      <w:r w:rsidR="00A36F8E">
        <w:rPr>
          <w:rFonts w:ascii="Times New Roman" w:hAnsi="Times New Roman" w:cs="Times New Roman"/>
          <w:sz w:val="24"/>
          <w:szCs w:val="24"/>
          <w:lang w:val="da-DK"/>
        </w:rPr>
        <w:t>eskovle</w:t>
      </w:r>
      <w:r>
        <w:rPr>
          <w:rFonts w:ascii="Times New Roman" w:hAnsi="Times New Roman" w:cs="Times New Roman"/>
          <w:sz w:val="24"/>
          <w:szCs w:val="24"/>
          <w:lang w:val="da-DK"/>
        </w:rPr>
        <w:t>-</w:t>
      </w:r>
      <w:r w:rsidR="00A36F8E">
        <w:rPr>
          <w:rFonts w:ascii="Times New Roman" w:hAnsi="Times New Roman" w:cs="Times New Roman"/>
          <w:sz w:val="24"/>
          <w:szCs w:val="24"/>
          <w:lang w:val="da-DK"/>
        </w:rPr>
        <w:t>holdet sørger for afspærring af fortovet i forb.med tøvejr.</w:t>
      </w:r>
    </w:p>
    <w:p w:rsidR="00A36F8E" w:rsidRDefault="00A36F8E" w:rsidP="00A36F8E">
      <w:pPr>
        <w:pStyle w:val="KeinLeerraum"/>
        <w:ind w:left="360"/>
        <w:rPr>
          <w:rFonts w:ascii="Times New Roman" w:hAnsi="Times New Roman" w:cs="Times New Roman"/>
          <w:sz w:val="24"/>
          <w:szCs w:val="24"/>
          <w:lang w:val="da-DK"/>
        </w:rPr>
      </w:pPr>
    </w:p>
    <w:p w:rsidR="00A36F8E" w:rsidRPr="00A36F8E" w:rsidRDefault="00A36F8E" w:rsidP="00A36F8E">
      <w:pPr>
        <w:pStyle w:val="KeinLeerraum"/>
        <w:numPr>
          <w:ilvl w:val="0"/>
          <w:numId w:val="1"/>
        </w:numPr>
        <w:rPr>
          <w:rFonts w:ascii="Times New Roman" w:hAnsi="Times New Roman" w:cs="Times New Roman"/>
          <w:b/>
          <w:sz w:val="24"/>
          <w:szCs w:val="24"/>
          <w:lang w:val="da-DK"/>
        </w:rPr>
      </w:pPr>
      <w:r w:rsidRPr="00A36F8E">
        <w:rPr>
          <w:rFonts w:ascii="Times New Roman" w:hAnsi="Times New Roman" w:cs="Times New Roman"/>
          <w:b/>
          <w:sz w:val="24"/>
          <w:szCs w:val="24"/>
          <w:lang w:val="da-DK"/>
        </w:rPr>
        <w:t>Snerydnings</w:t>
      </w:r>
      <w:r>
        <w:rPr>
          <w:rFonts w:ascii="Times New Roman" w:hAnsi="Times New Roman" w:cs="Times New Roman"/>
          <w:b/>
          <w:sz w:val="24"/>
          <w:szCs w:val="24"/>
          <w:lang w:val="da-DK"/>
        </w:rPr>
        <w:t>-</w:t>
      </w:r>
      <w:r w:rsidRPr="00A36F8E">
        <w:rPr>
          <w:rFonts w:ascii="Times New Roman" w:hAnsi="Times New Roman" w:cs="Times New Roman"/>
          <w:b/>
          <w:sz w:val="24"/>
          <w:szCs w:val="24"/>
          <w:lang w:val="da-DK"/>
        </w:rPr>
        <w:t>liste:</w:t>
      </w:r>
    </w:p>
    <w:p w:rsidR="00A36F8E" w:rsidRDefault="00A36F8E" w:rsidP="00A36F8E">
      <w:pPr>
        <w:pStyle w:val="KeinLeerraum"/>
        <w:ind w:left="360"/>
        <w:rPr>
          <w:rFonts w:ascii="Times New Roman" w:hAnsi="Times New Roman" w:cs="Times New Roman"/>
          <w:sz w:val="24"/>
          <w:szCs w:val="24"/>
          <w:lang w:val="da-DK"/>
        </w:rPr>
      </w:pPr>
    </w:p>
    <w:p w:rsidR="00A36F8E" w:rsidRDefault="00A36F8E" w:rsidP="00A36F8E">
      <w:pPr>
        <w:pStyle w:val="KeinLeerraum"/>
        <w:ind w:left="360"/>
        <w:rPr>
          <w:rFonts w:ascii="Times New Roman" w:hAnsi="Times New Roman" w:cs="Times New Roman"/>
          <w:sz w:val="24"/>
          <w:szCs w:val="24"/>
          <w:lang w:val="da-DK"/>
        </w:rPr>
      </w:pPr>
      <w:r>
        <w:rPr>
          <w:rFonts w:ascii="Times New Roman" w:hAnsi="Times New Roman" w:cs="Times New Roman"/>
          <w:sz w:val="24"/>
          <w:szCs w:val="24"/>
          <w:lang w:val="da-DK"/>
        </w:rPr>
        <w:t>Mandag:</w:t>
      </w:r>
      <w:r>
        <w:rPr>
          <w:rFonts w:ascii="Times New Roman" w:hAnsi="Times New Roman" w:cs="Times New Roman"/>
          <w:sz w:val="24"/>
          <w:szCs w:val="24"/>
          <w:lang w:val="da-DK"/>
        </w:rPr>
        <w:tab/>
      </w:r>
      <w:r w:rsidR="00603D52">
        <w:rPr>
          <w:rFonts w:ascii="Times New Roman" w:hAnsi="Times New Roman" w:cs="Times New Roman"/>
          <w:sz w:val="24"/>
          <w:szCs w:val="24"/>
          <w:lang w:val="da-DK"/>
        </w:rPr>
        <w:t xml:space="preserve">Malte </w:t>
      </w:r>
      <w:bookmarkStart w:id="0" w:name="_GoBack"/>
      <w:bookmarkEnd w:id="0"/>
    </w:p>
    <w:p w:rsidR="00A36F8E" w:rsidRDefault="00A36F8E" w:rsidP="00A36F8E">
      <w:pPr>
        <w:pStyle w:val="KeinLeerraum"/>
        <w:ind w:left="360"/>
        <w:rPr>
          <w:rFonts w:ascii="Times New Roman" w:hAnsi="Times New Roman" w:cs="Times New Roman"/>
          <w:sz w:val="24"/>
          <w:szCs w:val="24"/>
          <w:lang w:val="da-DK"/>
        </w:rPr>
      </w:pPr>
      <w:r>
        <w:rPr>
          <w:rFonts w:ascii="Times New Roman" w:hAnsi="Times New Roman" w:cs="Times New Roman"/>
          <w:sz w:val="24"/>
          <w:szCs w:val="24"/>
          <w:lang w:val="da-DK"/>
        </w:rPr>
        <w:t>Tirsdag:</w:t>
      </w:r>
      <w:r>
        <w:rPr>
          <w:rFonts w:ascii="Times New Roman" w:hAnsi="Times New Roman" w:cs="Times New Roman"/>
          <w:sz w:val="24"/>
          <w:szCs w:val="24"/>
          <w:lang w:val="da-DK"/>
        </w:rPr>
        <w:tab/>
        <w:t>Lone</w:t>
      </w:r>
    </w:p>
    <w:p w:rsidR="00A36F8E" w:rsidRDefault="00A36F8E" w:rsidP="00A36F8E">
      <w:pPr>
        <w:pStyle w:val="KeinLeerraum"/>
        <w:ind w:left="360"/>
        <w:rPr>
          <w:rFonts w:ascii="Times New Roman" w:hAnsi="Times New Roman" w:cs="Times New Roman"/>
          <w:sz w:val="24"/>
          <w:szCs w:val="24"/>
          <w:lang w:val="da-DK"/>
        </w:rPr>
      </w:pPr>
      <w:r>
        <w:rPr>
          <w:rFonts w:ascii="Times New Roman" w:hAnsi="Times New Roman" w:cs="Times New Roman"/>
          <w:sz w:val="24"/>
          <w:szCs w:val="24"/>
          <w:lang w:val="da-DK"/>
        </w:rPr>
        <w:t>Onsdag:</w:t>
      </w:r>
      <w:r>
        <w:rPr>
          <w:rFonts w:ascii="Times New Roman" w:hAnsi="Times New Roman" w:cs="Times New Roman"/>
          <w:sz w:val="24"/>
          <w:szCs w:val="24"/>
          <w:lang w:val="da-DK"/>
        </w:rPr>
        <w:tab/>
        <w:t>Rasmus</w:t>
      </w:r>
    </w:p>
    <w:p w:rsidR="00A36F8E" w:rsidRDefault="00A36F8E" w:rsidP="00A36F8E">
      <w:pPr>
        <w:pStyle w:val="KeinLeerraum"/>
        <w:ind w:left="360"/>
        <w:rPr>
          <w:rFonts w:ascii="Times New Roman" w:hAnsi="Times New Roman" w:cs="Times New Roman"/>
          <w:sz w:val="24"/>
          <w:szCs w:val="24"/>
          <w:lang w:val="da-DK"/>
        </w:rPr>
      </w:pPr>
      <w:r>
        <w:rPr>
          <w:rFonts w:ascii="Times New Roman" w:hAnsi="Times New Roman" w:cs="Times New Roman"/>
          <w:sz w:val="24"/>
          <w:szCs w:val="24"/>
          <w:lang w:val="da-DK"/>
        </w:rPr>
        <w:t>Torsdag:</w:t>
      </w:r>
      <w:r>
        <w:rPr>
          <w:rFonts w:ascii="Times New Roman" w:hAnsi="Times New Roman" w:cs="Times New Roman"/>
          <w:sz w:val="24"/>
          <w:szCs w:val="24"/>
          <w:lang w:val="da-DK"/>
        </w:rPr>
        <w:tab/>
        <w:t>Allan</w:t>
      </w:r>
    </w:p>
    <w:p w:rsidR="00A36F8E" w:rsidRDefault="00A36F8E" w:rsidP="00A36F8E">
      <w:pPr>
        <w:pStyle w:val="KeinLeerraum"/>
        <w:ind w:left="360"/>
        <w:rPr>
          <w:rFonts w:ascii="Times New Roman" w:hAnsi="Times New Roman" w:cs="Times New Roman"/>
          <w:sz w:val="24"/>
          <w:szCs w:val="24"/>
          <w:lang w:val="da-DK"/>
        </w:rPr>
      </w:pPr>
      <w:r>
        <w:rPr>
          <w:rFonts w:ascii="Times New Roman" w:hAnsi="Times New Roman" w:cs="Times New Roman"/>
          <w:sz w:val="24"/>
          <w:szCs w:val="24"/>
          <w:lang w:val="da-DK"/>
        </w:rPr>
        <w:t>Fredag:</w:t>
      </w:r>
      <w:r>
        <w:rPr>
          <w:rFonts w:ascii="Times New Roman" w:hAnsi="Times New Roman" w:cs="Times New Roman"/>
          <w:sz w:val="24"/>
          <w:szCs w:val="24"/>
          <w:lang w:val="da-DK"/>
        </w:rPr>
        <w:tab/>
        <w:t xml:space="preserve">Charlotte </w:t>
      </w:r>
    </w:p>
    <w:p w:rsidR="00A36F8E" w:rsidRDefault="00A36F8E" w:rsidP="00A36F8E">
      <w:pPr>
        <w:pStyle w:val="KeinLeerraum"/>
        <w:ind w:left="360"/>
        <w:rPr>
          <w:rFonts w:ascii="Times New Roman" w:hAnsi="Times New Roman" w:cs="Times New Roman"/>
          <w:sz w:val="24"/>
          <w:szCs w:val="24"/>
          <w:lang w:val="da-DK"/>
        </w:rPr>
      </w:pPr>
      <w:r>
        <w:rPr>
          <w:rFonts w:ascii="Times New Roman" w:hAnsi="Times New Roman" w:cs="Times New Roman"/>
          <w:sz w:val="24"/>
          <w:szCs w:val="24"/>
          <w:lang w:val="da-DK"/>
        </w:rPr>
        <w:t>Lørdag:</w:t>
      </w:r>
      <w:r>
        <w:rPr>
          <w:rFonts w:ascii="Times New Roman" w:hAnsi="Times New Roman" w:cs="Times New Roman"/>
          <w:sz w:val="24"/>
          <w:szCs w:val="24"/>
          <w:lang w:val="da-DK"/>
        </w:rPr>
        <w:tab/>
        <w:t>Anders</w:t>
      </w:r>
    </w:p>
    <w:p w:rsidR="00A36F8E" w:rsidRDefault="00A36F8E" w:rsidP="00A36F8E">
      <w:pPr>
        <w:pStyle w:val="KeinLeerraum"/>
        <w:ind w:left="360"/>
        <w:rPr>
          <w:rFonts w:ascii="Times New Roman" w:hAnsi="Times New Roman" w:cs="Times New Roman"/>
          <w:sz w:val="24"/>
          <w:szCs w:val="24"/>
          <w:lang w:val="da-DK"/>
        </w:rPr>
      </w:pPr>
      <w:r>
        <w:rPr>
          <w:rFonts w:ascii="Times New Roman" w:hAnsi="Times New Roman" w:cs="Times New Roman"/>
          <w:sz w:val="24"/>
          <w:szCs w:val="24"/>
          <w:lang w:val="da-DK"/>
        </w:rPr>
        <w:t>Søndag:</w:t>
      </w:r>
      <w:r>
        <w:rPr>
          <w:rFonts w:ascii="Times New Roman" w:hAnsi="Times New Roman" w:cs="Times New Roman"/>
          <w:sz w:val="24"/>
          <w:szCs w:val="24"/>
          <w:lang w:val="da-DK"/>
        </w:rPr>
        <w:tab/>
        <w:t>Britta</w:t>
      </w:r>
    </w:p>
    <w:p w:rsidR="00A36F8E" w:rsidRDefault="00A36F8E" w:rsidP="00A36F8E">
      <w:pPr>
        <w:pStyle w:val="KeinLeerraum"/>
        <w:ind w:left="360"/>
        <w:rPr>
          <w:rFonts w:ascii="Times New Roman" w:hAnsi="Times New Roman" w:cs="Times New Roman"/>
          <w:sz w:val="24"/>
          <w:szCs w:val="24"/>
          <w:lang w:val="da-DK"/>
        </w:rPr>
      </w:pPr>
    </w:p>
    <w:p w:rsidR="00A36F8E" w:rsidRDefault="00A36F8E" w:rsidP="00A36F8E">
      <w:pPr>
        <w:pStyle w:val="KeinLeerraum"/>
        <w:ind w:left="360"/>
        <w:rPr>
          <w:rFonts w:ascii="Times New Roman" w:hAnsi="Times New Roman" w:cs="Times New Roman"/>
          <w:sz w:val="24"/>
          <w:szCs w:val="24"/>
          <w:lang w:val="da-DK"/>
        </w:rPr>
      </w:pPr>
      <w:r>
        <w:rPr>
          <w:rFonts w:ascii="Times New Roman" w:hAnsi="Times New Roman" w:cs="Times New Roman"/>
          <w:sz w:val="24"/>
          <w:szCs w:val="24"/>
          <w:lang w:val="da-DK"/>
        </w:rPr>
        <w:t>Snerydderne sørger for</w:t>
      </w:r>
      <w:r w:rsidR="009F0E7E">
        <w:rPr>
          <w:rFonts w:ascii="Times New Roman" w:hAnsi="Times New Roman" w:cs="Times New Roman"/>
          <w:sz w:val="24"/>
          <w:szCs w:val="24"/>
          <w:lang w:val="da-DK"/>
        </w:rPr>
        <w:t>,</w:t>
      </w:r>
      <w:r>
        <w:rPr>
          <w:rFonts w:ascii="Times New Roman" w:hAnsi="Times New Roman" w:cs="Times New Roman"/>
          <w:sz w:val="24"/>
          <w:szCs w:val="24"/>
          <w:lang w:val="da-DK"/>
        </w:rPr>
        <w:t xml:space="preserve"> at der er en vikar, når de ikke selv </w:t>
      </w:r>
      <w:r w:rsidR="009F0E7E">
        <w:rPr>
          <w:rFonts w:ascii="Times New Roman" w:hAnsi="Times New Roman" w:cs="Times New Roman"/>
          <w:sz w:val="24"/>
          <w:szCs w:val="24"/>
          <w:lang w:val="da-DK"/>
        </w:rPr>
        <w:t xml:space="preserve">kan </w:t>
      </w:r>
      <w:r>
        <w:rPr>
          <w:rFonts w:ascii="Times New Roman" w:hAnsi="Times New Roman" w:cs="Times New Roman"/>
          <w:sz w:val="24"/>
          <w:szCs w:val="24"/>
          <w:lang w:val="da-DK"/>
        </w:rPr>
        <w:t>tage tjansen!</w:t>
      </w:r>
    </w:p>
    <w:p w:rsidR="009F0E7E" w:rsidRDefault="009F0E7E" w:rsidP="00A36F8E">
      <w:pPr>
        <w:pStyle w:val="KeinLeerraum"/>
        <w:ind w:left="360"/>
        <w:rPr>
          <w:rFonts w:ascii="Times New Roman" w:hAnsi="Times New Roman" w:cs="Times New Roman"/>
          <w:sz w:val="24"/>
          <w:szCs w:val="24"/>
          <w:lang w:val="da-DK"/>
        </w:rPr>
      </w:pPr>
    </w:p>
    <w:p w:rsidR="009F0E7E" w:rsidRPr="009F0E7E" w:rsidRDefault="009F0E7E" w:rsidP="009F0E7E">
      <w:pPr>
        <w:pStyle w:val="KeinLeerraum"/>
        <w:numPr>
          <w:ilvl w:val="0"/>
          <w:numId w:val="1"/>
        </w:numPr>
        <w:rPr>
          <w:rFonts w:ascii="Times New Roman" w:hAnsi="Times New Roman" w:cs="Times New Roman"/>
          <w:sz w:val="24"/>
          <w:szCs w:val="24"/>
          <w:lang w:val="da-DK"/>
        </w:rPr>
      </w:pPr>
      <w:r>
        <w:rPr>
          <w:rFonts w:ascii="Times New Roman" w:hAnsi="Times New Roman" w:cs="Times New Roman"/>
          <w:b/>
          <w:sz w:val="24"/>
          <w:szCs w:val="24"/>
          <w:lang w:val="da-DK"/>
        </w:rPr>
        <w:t>Julefrokost</w:t>
      </w:r>
    </w:p>
    <w:p w:rsidR="009F0E7E" w:rsidRDefault="009F0E7E" w:rsidP="009F0E7E">
      <w:pPr>
        <w:pStyle w:val="KeinLeerraum"/>
        <w:ind w:left="360"/>
        <w:rPr>
          <w:rFonts w:ascii="Times New Roman" w:hAnsi="Times New Roman" w:cs="Times New Roman"/>
          <w:sz w:val="24"/>
          <w:szCs w:val="24"/>
          <w:lang w:val="da-DK"/>
        </w:rPr>
      </w:pPr>
      <w:r>
        <w:rPr>
          <w:rFonts w:ascii="Times New Roman" w:hAnsi="Times New Roman" w:cs="Times New Roman"/>
          <w:sz w:val="24"/>
          <w:szCs w:val="24"/>
          <w:lang w:val="da-DK"/>
        </w:rPr>
        <w:t>Dato for</w:t>
      </w:r>
      <w:r w:rsidR="000D3478">
        <w:rPr>
          <w:rFonts w:ascii="Times New Roman" w:hAnsi="Times New Roman" w:cs="Times New Roman"/>
          <w:sz w:val="24"/>
          <w:szCs w:val="24"/>
          <w:lang w:val="da-DK"/>
        </w:rPr>
        <w:t xml:space="preserve"> </w:t>
      </w:r>
      <w:r>
        <w:rPr>
          <w:rFonts w:ascii="Times New Roman" w:hAnsi="Times New Roman" w:cs="Times New Roman"/>
          <w:sz w:val="24"/>
          <w:szCs w:val="24"/>
          <w:lang w:val="da-DK"/>
        </w:rPr>
        <w:t xml:space="preserve">julefrokost er den 16.januar. Festudvalget melder tilbage. </w:t>
      </w:r>
    </w:p>
    <w:p w:rsidR="000D3478" w:rsidRDefault="000D3478" w:rsidP="009F0E7E">
      <w:pPr>
        <w:pStyle w:val="KeinLeerraum"/>
        <w:ind w:left="360"/>
        <w:rPr>
          <w:rFonts w:ascii="Times New Roman" w:hAnsi="Times New Roman" w:cs="Times New Roman"/>
          <w:sz w:val="24"/>
          <w:szCs w:val="24"/>
          <w:lang w:val="da-DK"/>
        </w:rPr>
      </w:pPr>
    </w:p>
    <w:p w:rsidR="000D3478" w:rsidRDefault="000D3478" w:rsidP="000D3478">
      <w:pPr>
        <w:pStyle w:val="KeinLeerraum"/>
        <w:numPr>
          <w:ilvl w:val="0"/>
          <w:numId w:val="1"/>
        </w:numPr>
        <w:rPr>
          <w:rFonts w:ascii="Times New Roman" w:hAnsi="Times New Roman" w:cs="Times New Roman"/>
          <w:b/>
          <w:sz w:val="24"/>
          <w:szCs w:val="24"/>
          <w:lang w:val="da-DK"/>
        </w:rPr>
      </w:pPr>
      <w:r w:rsidRPr="000D3478">
        <w:rPr>
          <w:rFonts w:ascii="Times New Roman" w:hAnsi="Times New Roman" w:cs="Times New Roman"/>
          <w:b/>
          <w:sz w:val="24"/>
          <w:szCs w:val="24"/>
          <w:lang w:val="da-DK"/>
        </w:rPr>
        <w:t>Loftsrum</w:t>
      </w:r>
    </w:p>
    <w:p w:rsidR="000D3478" w:rsidRDefault="000D3478" w:rsidP="000D3478">
      <w:pPr>
        <w:pStyle w:val="KeinLeerraum"/>
        <w:ind w:left="360"/>
        <w:rPr>
          <w:rFonts w:ascii="Times New Roman" w:hAnsi="Times New Roman" w:cs="Times New Roman"/>
          <w:sz w:val="24"/>
          <w:szCs w:val="24"/>
          <w:lang w:val="da-DK"/>
        </w:rPr>
      </w:pPr>
      <w:r>
        <w:rPr>
          <w:rFonts w:ascii="Times New Roman" w:hAnsi="Times New Roman" w:cs="Times New Roman"/>
          <w:sz w:val="24"/>
          <w:szCs w:val="24"/>
          <w:lang w:val="da-DK"/>
        </w:rPr>
        <w:t>Alle vinduer i loftsrummene erstattes med tagplader. Bestyrelsen iværksætter projektet når vejret tillader dette.</w:t>
      </w:r>
    </w:p>
    <w:p w:rsidR="000D3478" w:rsidRDefault="000D3478" w:rsidP="000D3478">
      <w:pPr>
        <w:pStyle w:val="KeinLeerraum"/>
        <w:rPr>
          <w:rFonts w:ascii="Times New Roman" w:hAnsi="Times New Roman" w:cs="Times New Roman"/>
          <w:sz w:val="24"/>
          <w:szCs w:val="24"/>
          <w:lang w:val="da-DK"/>
        </w:rPr>
      </w:pPr>
    </w:p>
    <w:p w:rsidR="000D3478" w:rsidRDefault="000D3478" w:rsidP="000D3478">
      <w:pPr>
        <w:pStyle w:val="KeinLeerraum"/>
        <w:rPr>
          <w:rFonts w:ascii="Times New Roman" w:hAnsi="Times New Roman" w:cs="Times New Roman"/>
          <w:b/>
          <w:sz w:val="24"/>
          <w:szCs w:val="24"/>
          <w:lang w:val="da-DK"/>
        </w:rPr>
      </w:pPr>
      <w:r>
        <w:rPr>
          <w:rFonts w:ascii="Times New Roman" w:hAnsi="Times New Roman" w:cs="Times New Roman"/>
          <w:b/>
          <w:sz w:val="24"/>
          <w:szCs w:val="24"/>
          <w:lang w:val="da-DK"/>
        </w:rPr>
        <w:t>Eventuelt:</w:t>
      </w:r>
    </w:p>
    <w:p w:rsidR="000D3478" w:rsidRDefault="000D3478" w:rsidP="000D3478">
      <w:pPr>
        <w:pStyle w:val="KeinLeerraum"/>
        <w:rPr>
          <w:rFonts w:ascii="Times New Roman" w:hAnsi="Times New Roman" w:cs="Times New Roman"/>
          <w:sz w:val="24"/>
          <w:szCs w:val="24"/>
          <w:lang w:val="da-DK"/>
        </w:rPr>
      </w:pPr>
    </w:p>
    <w:p w:rsidR="000D3478" w:rsidRDefault="000D3478" w:rsidP="000D3478">
      <w:pPr>
        <w:pStyle w:val="KeinLeerraum"/>
        <w:rPr>
          <w:rFonts w:ascii="Times New Roman" w:hAnsi="Times New Roman" w:cs="Times New Roman"/>
          <w:b/>
          <w:sz w:val="24"/>
          <w:szCs w:val="24"/>
          <w:lang w:val="da-DK"/>
        </w:rPr>
      </w:pPr>
      <w:r>
        <w:rPr>
          <w:rFonts w:ascii="Times New Roman" w:hAnsi="Times New Roman" w:cs="Times New Roman"/>
          <w:b/>
          <w:sz w:val="24"/>
          <w:szCs w:val="24"/>
          <w:lang w:val="da-DK"/>
        </w:rPr>
        <w:t>Vedtægtsændring mht. vådrum</w:t>
      </w:r>
    </w:p>
    <w:p w:rsidR="000D3478" w:rsidRDefault="000D3478" w:rsidP="000D3478">
      <w:pPr>
        <w:pStyle w:val="KeinLeerraum"/>
        <w:rPr>
          <w:rFonts w:ascii="Times New Roman" w:hAnsi="Times New Roman" w:cs="Times New Roman"/>
          <w:sz w:val="24"/>
          <w:szCs w:val="24"/>
          <w:lang w:val="da-DK"/>
        </w:rPr>
      </w:pPr>
      <w:r>
        <w:rPr>
          <w:rFonts w:ascii="Times New Roman" w:hAnsi="Times New Roman" w:cs="Times New Roman"/>
          <w:sz w:val="24"/>
          <w:szCs w:val="24"/>
          <w:lang w:val="da-DK"/>
        </w:rPr>
        <w:t>Bestyrelsen overvejer en vedtægtsændring mht. vådrum, således, at der i forbindelse med reperation/renovering af vådrum tilføjes ”</w:t>
      </w:r>
      <w:r w:rsidR="00434416" w:rsidRPr="00434416">
        <w:rPr>
          <w:rFonts w:ascii="Arial" w:hAnsi="Arial" w:cs="Arial"/>
          <w:color w:val="222222"/>
          <w:sz w:val="20"/>
          <w:szCs w:val="20"/>
          <w:shd w:val="clear" w:color="auto" w:fill="FFFFFF"/>
          <w:lang w:val="da-DK"/>
        </w:rPr>
        <w:t xml:space="preserve"> </w:t>
      </w:r>
      <w:r w:rsidR="00434416" w:rsidRPr="00434416">
        <w:rPr>
          <w:rFonts w:ascii="Times New Roman" w:hAnsi="Times New Roman" w:cs="Times New Roman"/>
          <w:color w:val="222222"/>
          <w:sz w:val="24"/>
          <w:szCs w:val="24"/>
          <w:shd w:val="clear" w:color="auto" w:fill="FFFFFF"/>
          <w:lang w:val="da-DK"/>
        </w:rPr>
        <w:t>Alt arbejde/renovering af lejlighederne i AB Sønderhus skal ske i henhold til SBI-anvisninger og efter aktuelle håndværksmæssige standarder</w:t>
      </w:r>
      <w:r w:rsidR="00D646D1">
        <w:rPr>
          <w:rFonts w:ascii="Times New Roman" w:hAnsi="Times New Roman" w:cs="Times New Roman"/>
          <w:sz w:val="24"/>
          <w:szCs w:val="24"/>
          <w:lang w:val="da-DK"/>
        </w:rPr>
        <w:t>.</w:t>
      </w:r>
      <w:r w:rsidR="00434416">
        <w:rPr>
          <w:rFonts w:ascii="Times New Roman" w:hAnsi="Times New Roman" w:cs="Times New Roman"/>
          <w:sz w:val="24"/>
          <w:szCs w:val="24"/>
          <w:lang w:val="da-DK"/>
        </w:rPr>
        <w:t>”</w:t>
      </w:r>
      <w:r w:rsidR="00D646D1">
        <w:rPr>
          <w:rFonts w:ascii="Times New Roman" w:hAnsi="Times New Roman" w:cs="Times New Roman"/>
          <w:sz w:val="24"/>
          <w:szCs w:val="24"/>
          <w:lang w:val="da-DK"/>
        </w:rPr>
        <w:t xml:space="preserve"> </w:t>
      </w:r>
    </w:p>
    <w:p w:rsidR="00D646D1" w:rsidRDefault="00D646D1" w:rsidP="000D3478">
      <w:pPr>
        <w:pStyle w:val="KeinLeerraum"/>
        <w:rPr>
          <w:rFonts w:ascii="Times New Roman" w:hAnsi="Times New Roman" w:cs="Times New Roman"/>
          <w:sz w:val="24"/>
          <w:szCs w:val="24"/>
          <w:lang w:val="da-DK"/>
        </w:rPr>
      </w:pPr>
    </w:p>
    <w:p w:rsidR="00434416" w:rsidRDefault="00434416" w:rsidP="000D3478">
      <w:pPr>
        <w:pStyle w:val="KeinLeerraum"/>
        <w:rPr>
          <w:rFonts w:ascii="Times New Roman" w:hAnsi="Times New Roman" w:cs="Times New Roman"/>
          <w:b/>
          <w:sz w:val="24"/>
          <w:szCs w:val="24"/>
          <w:lang w:val="da-DK"/>
        </w:rPr>
      </w:pPr>
    </w:p>
    <w:p w:rsidR="00434416" w:rsidRDefault="00434416" w:rsidP="000D3478">
      <w:pPr>
        <w:pStyle w:val="KeinLeerraum"/>
        <w:rPr>
          <w:rFonts w:ascii="Times New Roman" w:hAnsi="Times New Roman" w:cs="Times New Roman"/>
          <w:b/>
          <w:sz w:val="24"/>
          <w:szCs w:val="24"/>
          <w:lang w:val="da-DK"/>
        </w:rPr>
      </w:pPr>
    </w:p>
    <w:p w:rsidR="00D646D1" w:rsidRDefault="00D646D1" w:rsidP="000D3478">
      <w:pPr>
        <w:pStyle w:val="KeinLeerraum"/>
        <w:rPr>
          <w:rFonts w:ascii="Times New Roman" w:hAnsi="Times New Roman" w:cs="Times New Roman"/>
          <w:b/>
          <w:sz w:val="24"/>
          <w:szCs w:val="24"/>
          <w:lang w:val="da-DK"/>
        </w:rPr>
      </w:pPr>
      <w:r>
        <w:rPr>
          <w:rFonts w:ascii="Times New Roman" w:hAnsi="Times New Roman" w:cs="Times New Roman"/>
          <w:b/>
          <w:sz w:val="24"/>
          <w:szCs w:val="24"/>
          <w:lang w:val="da-DK"/>
        </w:rPr>
        <w:lastRenderedPageBreak/>
        <w:t>Radiatorer og rør</w:t>
      </w:r>
    </w:p>
    <w:p w:rsidR="00434416" w:rsidRPr="00434416" w:rsidRDefault="00434416" w:rsidP="000D3478">
      <w:pPr>
        <w:pStyle w:val="KeinLeerraum"/>
        <w:rPr>
          <w:rFonts w:ascii="Times New Roman" w:hAnsi="Times New Roman" w:cs="Times New Roman"/>
          <w:b/>
          <w:sz w:val="24"/>
          <w:szCs w:val="24"/>
          <w:lang w:val="da-DK"/>
        </w:rPr>
      </w:pPr>
      <w:r w:rsidRPr="00434416">
        <w:rPr>
          <w:rFonts w:ascii="Times New Roman" w:hAnsi="Times New Roman" w:cs="Times New Roman"/>
          <w:color w:val="222222"/>
          <w:sz w:val="24"/>
          <w:szCs w:val="24"/>
          <w:shd w:val="clear" w:color="auto" w:fill="FFFFFF"/>
          <w:lang w:val="da-DK"/>
        </w:rPr>
        <w:t>Bestyrelsen gør opmærksom på at hele centralvarme systemet er foreningens, og vedligeholdes af foreningen. Det betyder at ingen må ændre eller pille ved systemet på nogen måde uden at foreningen er informeret og tilladelse er indhentet hos formanden. Har man problemer med en varmeventil/regulator kan man søge hjælp hos Varmemesteren Allan</w:t>
      </w:r>
      <w:r>
        <w:rPr>
          <w:rFonts w:ascii="Times New Roman" w:hAnsi="Times New Roman" w:cs="Times New Roman"/>
          <w:color w:val="222222"/>
          <w:sz w:val="24"/>
          <w:szCs w:val="24"/>
          <w:shd w:val="clear" w:color="auto" w:fill="FFFFFF"/>
          <w:lang w:val="da-DK"/>
        </w:rPr>
        <w:t>, nr.</w:t>
      </w:r>
      <w:r w:rsidRPr="00434416">
        <w:rPr>
          <w:rFonts w:ascii="Times New Roman" w:hAnsi="Times New Roman" w:cs="Times New Roman"/>
          <w:color w:val="222222"/>
          <w:sz w:val="24"/>
          <w:szCs w:val="24"/>
          <w:shd w:val="clear" w:color="auto" w:fill="FFFFFF"/>
          <w:lang w:val="da-DK"/>
        </w:rPr>
        <w:t xml:space="preserve"> 9</w:t>
      </w:r>
      <w:r>
        <w:rPr>
          <w:rFonts w:ascii="Times New Roman" w:hAnsi="Times New Roman" w:cs="Times New Roman"/>
          <w:color w:val="222222"/>
          <w:sz w:val="24"/>
          <w:szCs w:val="24"/>
          <w:shd w:val="clear" w:color="auto" w:fill="FFFFFF"/>
          <w:lang w:val="da-DK"/>
        </w:rPr>
        <w:t>,</w:t>
      </w:r>
      <w:r w:rsidRPr="00434416">
        <w:rPr>
          <w:rFonts w:ascii="Times New Roman" w:hAnsi="Times New Roman" w:cs="Times New Roman"/>
          <w:color w:val="222222"/>
          <w:sz w:val="24"/>
          <w:szCs w:val="24"/>
          <w:shd w:val="clear" w:color="auto" w:fill="FFFFFF"/>
          <w:lang w:val="da-DK"/>
        </w:rPr>
        <w:t xml:space="preserve"> 2</w:t>
      </w:r>
      <w:r>
        <w:rPr>
          <w:rFonts w:ascii="Times New Roman" w:hAnsi="Times New Roman" w:cs="Times New Roman"/>
          <w:color w:val="222222"/>
          <w:sz w:val="24"/>
          <w:szCs w:val="24"/>
          <w:shd w:val="clear" w:color="auto" w:fill="FFFFFF"/>
          <w:lang w:val="da-DK"/>
        </w:rPr>
        <w:t>.</w:t>
      </w:r>
      <w:r w:rsidRPr="00434416">
        <w:rPr>
          <w:rFonts w:ascii="Times New Roman" w:hAnsi="Times New Roman" w:cs="Times New Roman"/>
          <w:color w:val="222222"/>
          <w:sz w:val="24"/>
          <w:szCs w:val="24"/>
          <w:shd w:val="clear" w:color="auto" w:fill="FFFFFF"/>
          <w:lang w:val="da-DK"/>
        </w:rPr>
        <w:t xml:space="preserve"> tv. Vi gør samtidig opmærksom på at alle "lodrette" rør på varmt og kold vand er foreningens og disse vedligeholdes af foreningen - giv besked</w:t>
      </w:r>
      <w:r>
        <w:rPr>
          <w:rFonts w:ascii="Times New Roman" w:hAnsi="Times New Roman" w:cs="Times New Roman"/>
          <w:color w:val="222222"/>
          <w:sz w:val="24"/>
          <w:szCs w:val="24"/>
          <w:shd w:val="clear" w:color="auto" w:fill="FFFFFF"/>
          <w:lang w:val="da-DK"/>
        </w:rPr>
        <w:t xml:space="preserve">, hvis I </w:t>
      </w:r>
      <w:r w:rsidRPr="00434416">
        <w:rPr>
          <w:rFonts w:ascii="Times New Roman" w:hAnsi="Times New Roman" w:cs="Times New Roman"/>
          <w:color w:val="222222"/>
          <w:sz w:val="24"/>
          <w:szCs w:val="24"/>
          <w:shd w:val="clear" w:color="auto" w:fill="FFFFFF"/>
          <w:lang w:val="da-DK"/>
        </w:rPr>
        <w:t>opdager fejl og mangler. Det betyder også at vandrette rør er de enkelte andelsha</w:t>
      </w:r>
      <w:r>
        <w:rPr>
          <w:rFonts w:ascii="Times New Roman" w:hAnsi="Times New Roman" w:cs="Times New Roman"/>
          <w:color w:val="222222"/>
          <w:sz w:val="24"/>
          <w:szCs w:val="24"/>
          <w:shd w:val="clear" w:color="auto" w:fill="FFFFFF"/>
          <w:lang w:val="da-DK"/>
        </w:rPr>
        <w:t>veres ansvar - tilse selv at de</w:t>
      </w:r>
      <w:r w:rsidRPr="00434416">
        <w:rPr>
          <w:rFonts w:ascii="Times New Roman" w:hAnsi="Times New Roman" w:cs="Times New Roman"/>
          <w:color w:val="222222"/>
          <w:sz w:val="24"/>
          <w:szCs w:val="24"/>
          <w:shd w:val="clear" w:color="auto" w:fill="FFFFFF"/>
          <w:lang w:val="da-DK"/>
        </w:rPr>
        <w:t xml:space="preserve"> er i god stad og vedligehold installationen så brud ikke sker. Det er din egen hustands forsikring der skal dække evt. skader, og disse dækker typisk kun pludselige skader - ergo ender du med at være personlig ansvarlig for dårligt vedligeholdte installationer som f.eks. står og drypper gennem en længere periode!! </w:t>
      </w:r>
    </w:p>
    <w:p w:rsidR="00434416" w:rsidRDefault="00434416" w:rsidP="00605AE5">
      <w:pPr>
        <w:pStyle w:val="KeinLeerraum"/>
        <w:rPr>
          <w:rFonts w:ascii="Times New Roman" w:hAnsi="Times New Roman" w:cs="Times New Roman"/>
          <w:sz w:val="24"/>
          <w:szCs w:val="24"/>
          <w:lang w:val="da-DK"/>
        </w:rPr>
      </w:pPr>
    </w:p>
    <w:p w:rsidR="00434416" w:rsidRDefault="00434416" w:rsidP="00605AE5">
      <w:pPr>
        <w:pStyle w:val="KeinLeerraum"/>
        <w:rPr>
          <w:rFonts w:ascii="Times New Roman" w:hAnsi="Times New Roman" w:cs="Times New Roman"/>
          <w:sz w:val="24"/>
          <w:szCs w:val="24"/>
          <w:lang w:val="da-DK"/>
        </w:rPr>
      </w:pPr>
    </w:p>
    <w:p w:rsidR="00605AE5" w:rsidRPr="00605AE5" w:rsidRDefault="00605AE5" w:rsidP="00605AE5">
      <w:pPr>
        <w:pStyle w:val="KeinLeerraum"/>
        <w:rPr>
          <w:rFonts w:ascii="Times New Roman" w:hAnsi="Times New Roman" w:cs="Times New Roman"/>
          <w:sz w:val="24"/>
          <w:szCs w:val="24"/>
          <w:lang w:val="da-DK"/>
        </w:rPr>
      </w:pPr>
      <w:r w:rsidRPr="00605AE5">
        <w:rPr>
          <w:rFonts w:ascii="Times New Roman" w:hAnsi="Times New Roman" w:cs="Times New Roman"/>
          <w:sz w:val="24"/>
          <w:szCs w:val="24"/>
          <w:lang w:val="da-DK"/>
        </w:rPr>
        <w:t>Referatet godkendt den:</w:t>
      </w:r>
    </w:p>
    <w:p w:rsidR="00605AE5" w:rsidRPr="00605AE5" w:rsidRDefault="00605AE5" w:rsidP="00605AE5">
      <w:pPr>
        <w:pStyle w:val="KeinLeerraum"/>
        <w:rPr>
          <w:rFonts w:ascii="Times New Roman" w:hAnsi="Times New Roman" w:cs="Times New Roman"/>
          <w:sz w:val="24"/>
          <w:szCs w:val="24"/>
          <w:lang w:val="da-DK"/>
        </w:rPr>
      </w:pPr>
    </w:p>
    <w:p w:rsidR="00605AE5" w:rsidRPr="00605AE5" w:rsidRDefault="00605AE5" w:rsidP="00605AE5">
      <w:pPr>
        <w:pStyle w:val="KeinLeerraum"/>
        <w:rPr>
          <w:rFonts w:ascii="Times New Roman" w:hAnsi="Times New Roman" w:cs="Times New Roman"/>
          <w:sz w:val="24"/>
          <w:szCs w:val="24"/>
          <w:lang w:val="da-DK"/>
        </w:rPr>
      </w:pPr>
    </w:p>
    <w:p w:rsidR="00605AE5" w:rsidRPr="00605AE5" w:rsidRDefault="00605AE5" w:rsidP="00605AE5">
      <w:pPr>
        <w:pStyle w:val="KeinLeerraum"/>
        <w:rPr>
          <w:rFonts w:ascii="Times New Roman" w:hAnsi="Times New Roman" w:cs="Times New Roman"/>
          <w:sz w:val="24"/>
          <w:szCs w:val="24"/>
          <w:lang w:val="da-DK"/>
        </w:rPr>
      </w:pPr>
      <w:r w:rsidRPr="00605AE5">
        <w:rPr>
          <w:rFonts w:ascii="Times New Roman" w:hAnsi="Times New Roman" w:cs="Times New Roman"/>
          <w:sz w:val="24"/>
          <w:szCs w:val="24"/>
          <w:lang w:val="da-DK"/>
        </w:rPr>
        <w:t>Anders Madsen</w:t>
      </w:r>
      <w:r w:rsidRPr="00605AE5">
        <w:rPr>
          <w:rFonts w:ascii="Times New Roman" w:hAnsi="Times New Roman" w:cs="Times New Roman"/>
          <w:sz w:val="24"/>
          <w:szCs w:val="24"/>
          <w:lang w:val="da-DK"/>
        </w:rPr>
        <w:tab/>
      </w:r>
      <w:r w:rsidRPr="00605AE5">
        <w:rPr>
          <w:rFonts w:ascii="Times New Roman" w:hAnsi="Times New Roman" w:cs="Times New Roman"/>
          <w:sz w:val="24"/>
          <w:szCs w:val="24"/>
          <w:lang w:val="da-DK"/>
        </w:rPr>
        <w:tab/>
        <w:t xml:space="preserve">Maja Krarup   </w:t>
      </w:r>
      <w:r w:rsidRPr="00605AE5">
        <w:rPr>
          <w:rFonts w:ascii="Times New Roman" w:hAnsi="Times New Roman" w:cs="Times New Roman"/>
          <w:sz w:val="24"/>
          <w:szCs w:val="24"/>
          <w:lang w:val="da-DK"/>
        </w:rPr>
        <w:tab/>
      </w:r>
      <w:r w:rsidRPr="00605AE5">
        <w:rPr>
          <w:rFonts w:ascii="Times New Roman" w:hAnsi="Times New Roman" w:cs="Times New Roman"/>
          <w:sz w:val="24"/>
          <w:szCs w:val="24"/>
          <w:lang w:val="da-DK"/>
        </w:rPr>
        <w:tab/>
        <w:t>Bo Almlev</w:t>
      </w:r>
    </w:p>
    <w:p w:rsidR="00605AE5" w:rsidRPr="000462F7" w:rsidRDefault="00605AE5" w:rsidP="00605AE5">
      <w:pPr>
        <w:pStyle w:val="KeinLeerraum"/>
        <w:rPr>
          <w:rFonts w:ascii="Times New Roman" w:hAnsi="Times New Roman" w:cs="Times New Roman"/>
          <w:sz w:val="24"/>
          <w:szCs w:val="24"/>
          <w:lang w:val="da-DK"/>
        </w:rPr>
      </w:pPr>
      <w:r w:rsidRPr="00605AE5">
        <w:rPr>
          <w:rFonts w:ascii="Times New Roman" w:hAnsi="Times New Roman" w:cs="Times New Roman"/>
          <w:sz w:val="24"/>
          <w:szCs w:val="24"/>
          <w:lang w:val="da-DK"/>
        </w:rPr>
        <w:t xml:space="preserve">    </w:t>
      </w:r>
      <w:r w:rsidRPr="000462F7">
        <w:rPr>
          <w:rFonts w:ascii="Times New Roman" w:hAnsi="Times New Roman" w:cs="Times New Roman"/>
          <w:sz w:val="24"/>
          <w:szCs w:val="24"/>
          <w:lang w:val="da-DK"/>
        </w:rPr>
        <w:t>formand</w:t>
      </w:r>
      <w:r w:rsidRPr="000462F7">
        <w:rPr>
          <w:rFonts w:ascii="Times New Roman" w:hAnsi="Times New Roman" w:cs="Times New Roman"/>
          <w:sz w:val="24"/>
          <w:szCs w:val="24"/>
          <w:lang w:val="da-DK"/>
        </w:rPr>
        <w:tab/>
      </w:r>
      <w:r w:rsidRPr="000462F7">
        <w:rPr>
          <w:rFonts w:ascii="Times New Roman" w:hAnsi="Times New Roman" w:cs="Times New Roman"/>
          <w:sz w:val="24"/>
          <w:szCs w:val="24"/>
          <w:lang w:val="da-DK"/>
        </w:rPr>
        <w:tab/>
        <w:t xml:space="preserve">           næstformand</w:t>
      </w:r>
      <w:r w:rsidRPr="000462F7">
        <w:rPr>
          <w:rFonts w:ascii="Times New Roman" w:hAnsi="Times New Roman" w:cs="Times New Roman"/>
          <w:sz w:val="24"/>
          <w:szCs w:val="24"/>
          <w:lang w:val="da-DK"/>
        </w:rPr>
        <w:tab/>
      </w:r>
      <w:r w:rsidRPr="000462F7">
        <w:rPr>
          <w:rFonts w:ascii="Times New Roman" w:hAnsi="Times New Roman" w:cs="Times New Roman"/>
          <w:sz w:val="24"/>
          <w:szCs w:val="24"/>
          <w:lang w:val="da-DK"/>
        </w:rPr>
        <w:tab/>
        <w:t>2.suppleant</w:t>
      </w:r>
    </w:p>
    <w:p w:rsidR="00605AE5" w:rsidRPr="000462F7" w:rsidRDefault="00605AE5" w:rsidP="00605AE5">
      <w:pPr>
        <w:pStyle w:val="KeinLeerraum"/>
        <w:rPr>
          <w:rFonts w:ascii="Times New Roman" w:hAnsi="Times New Roman" w:cs="Times New Roman"/>
          <w:sz w:val="24"/>
          <w:szCs w:val="24"/>
          <w:lang w:val="da-DK"/>
        </w:rPr>
      </w:pPr>
    </w:p>
    <w:p w:rsidR="00605AE5" w:rsidRPr="000462F7" w:rsidRDefault="00605AE5" w:rsidP="00605AE5">
      <w:pPr>
        <w:pStyle w:val="KeinLeerraum"/>
        <w:rPr>
          <w:rFonts w:ascii="Times New Roman" w:hAnsi="Times New Roman" w:cs="Times New Roman"/>
          <w:sz w:val="24"/>
          <w:szCs w:val="24"/>
          <w:lang w:val="da-DK"/>
        </w:rPr>
      </w:pPr>
    </w:p>
    <w:p w:rsidR="00605AE5" w:rsidRPr="000462F7" w:rsidRDefault="00605AE5" w:rsidP="00605AE5">
      <w:pPr>
        <w:pStyle w:val="KeinLeerraum"/>
        <w:rPr>
          <w:rFonts w:ascii="Times New Roman" w:hAnsi="Times New Roman" w:cs="Times New Roman"/>
          <w:sz w:val="24"/>
          <w:szCs w:val="24"/>
          <w:lang w:val="da-DK"/>
        </w:rPr>
      </w:pPr>
    </w:p>
    <w:p w:rsidR="00605AE5" w:rsidRPr="000462F7" w:rsidRDefault="00605AE5" w:rsidP="00605AE5">
      <w:pPr>
        <w:pStyle w:val="KeinLeerraum"/>
        <w:rPr>
          <w:rFonts w:ascii="Times New Roman" w:hAnsi="Times New Roman" w:cs="Times New Roman"/>
          <w:sz w:val="24"/>
          <w:szCs w:val="24"/>
          <w:lang w:val="da-DK"/>
        </w:rPr>
      </w:pPr>
    </w:p>
    <w:p w:rsidR="00605AE5" w:rsidRPr="00605AE5" w:rsidRDefault="00605AE5" w:rsidP="00605AE5">
      <w:pPr>
        <w:pStyle w:val="KeinLeerraum"/>
        <w:rPr>
          <w:rFonts w:ascii="Times New Roman" w:hAnsi="Times New Roman" w:cs="Times New Roman"/>
          <w:sz w:val="24"/>
          <w:szCs w:val="24"/>
        </w:rPr>
      </w:pPr>
      <w:r w:rsidRPr="000462F7">
        <w:rPr>
          <w:rFonts w:ascii="Times New Roman" w:hAnsi="Times New Roman" w:cs="Times New Roman"/>
          <w:sz w:val="24"/>
          <w:szCs w:val="24"/>
          <w:lang w:val="da-DK"/>
        </w:rPr>
        <w:t>Ch</w:t>
      </w:r>
      <w:r w:rsidRPr="009C5A60">
        <w:rPr>
          <w:rFonts w:ascii="Times New Roman" w:hAnsi="Times New Roman" w:cs="Times New Roman"/>
          <w:sz w:val="24"/>
          <w:szCs w:val="24"/>
          <w:lang w:val="da-DK"/>
        </w:rPr>
        <w:t>ar</w:t>
      </w:r>
      <w:proofErr w:type="spellStart"/>
      <w:r w:rsidRPr="00605AE5">
        <w:rPr>
          <w:rFonts w:ascii="Times New Roman" w:hAnsi="Times New Roman" w:cs="Times New Roman"/>
          <w:sz w:val="24"/>
          <w:szCs w:val="24"/>
        </w:rPr>
        <w:t>lotte</w:t>
      </w:r>
      <w:proofErr w:type="spellEnd"/>
      <w:r w:rsidRPr="00605AE5">
        <w:rPr>
          <w:rFonts w:ascii="Times New Roman" w:hAnsi="Times New Roman" w:cs="Times New Roman"/>
          <w:sz w:val="24"/>
          <w:szCs w:val="24"/>
        </w:rPr>
        <w:t xml:space="preserve"> </w:t>
      </w:r>
      <w:proofErr w:type="spellStart"/>
      <w:r w:rsidRPr="00605AE5">
        <w:rPr>
          <w:rFonts w:ascii="Times New Roman" w:hAnsi="Times New Roman" w:cs="Times New Roman"/>
          <w:sz w:val="24"/>
          <w:szCs w:val="24"/>
        </w:rPr>
        <w:t>Stigaard</w:t>
      </w:r>
      <w:proofErr w:type="spellEnd"/>
      <w:r w:rsidRPr="00605AE5">
        <w:rPr>
          <w:rFonts w:ascii="Times New Roman" w:hAnsi="Times New Roman" w:cs="Times New Roman"/>
          <w:sz w:val="24"/>
          <w:szCs w:val="24"/>
        </w:rPr>
        <w:t xml:space="preserve"> </w:t>
      </w:r>
      <w:proofErr w:type="spellStart"/>
      <w:r w:rsidRPr="00605AE5">
        <w:rPr>
          <w:rFonts w:ascii="Times New Roman" w:hAnsi="Times New Roman" w:cs="Times New Roman"/>
          <w:sz w:val="24"/>
          <w:szCs w:val="24"/>
        </w:rPr>
        <w:t>Vinge</w:t>
      </w:r>
      <w:proofErr w:type="spellEnd"/>
      <w:r w:rsidRPr="00605AE5">
        <w:rPr>
          <w:rFonts w:ascii="Times New Roman" w:hAnsi="Times New Roman" w:cs="Times New Roman"/>
          <w:sz w:val="24"/>
          <w:szCs w:val="24"/>
        </w:rPr>
        <w:tab/>
      </w:r>
      <w:r w:rsidRPr="00605AE5">
        <w:rPr>
          <w:rFonts w:ascii="Times New Roman" w:hAnsi="Times New Roman" w:cs="Times New Roman"/>
          <w:sz w:val="24"/>
          <w:szCs w:val="24"/>
        </w:rPr>
        <w:tab/>
        <w:t>Britta Detlefsen</w:t>
      </w:r>
    </w:p>
    <w:p w:rsidR="00605AE5" w:rsidRDefault="00605AE5" w:rsidP="00605AE5">
      <w:pPr>
        <w:pStyle w:val="KeinLeerraum"/>
        <w:rPr>
          <w:rFonts w:ascii="Times New Roman" w:hAnsi="Times New Roman" w:cs="Times New Roman"/>
          <w:sz w:val="24"/>
          <w:szCs w:val="24"/>
        </w:rPr>
      </w:pPr>
      <w:r w:rsidRPr="00605AE5">
        <w:rPr>
          <w:rFonts w:ascii="Times New Roman" w:hAnsi="Times New Roman" w:cs="Times New Roman"/>
          <w:sz w:val="24"/>
          <w:szCs w:val="24"/>
        </w:rPr>
        <w:t xml:space="preserve"> 1.suppleant</w:t>
      </w:r>
      <w:r w:rsidRPr="00605AE5">
        <w:rPr>
          <w:rFonts w:ascii="Times New Roman" w:hAnsi="Times New Roman" w:cs="Times New Roman"/>
          <w:sz w:val="24"/>
          <w:szCs w:val="24"/>
        </w:rPr>
        <w:tab/>
      </w:r>
      <w:r w:rsidRPr="00605AE5">
        <w:rPr>
          <w:rFonts w:ascii="Times New Roman" w:hAnsi="Times New Roman" w:cs="Times New Roman"/>
          <w:sz w:val="24"/>
          <w:szCs w:val="24"/>
        </w:rPr>
        <w:tab/>
        <w:t xml:space="preserve">     </w:t>
      </w:r>
      <w:r w:rsidRPr="00605AE5">
        <w:rPr>
          <w:rFonts w:ascii="Times New Roman" w:hAnsi="Times New Roman" w:cs="Times New Roman"/>
          <w:sz w:val="24"/>
          <w:szCs w:val="24"/>
        </w:rPr>
        <w:tab/>
        <w:t xml:space="preserve">   </w:t>
      </w:r>
      <w:r w:rsidRPr="00605AE5">
        <w:rPr>
          <w:rFonts w:ascii="Times New Roman" w:hAnsi="Times New Roman" w:cs="Times New Roman"/>
          <w:sz w:val="24"/>
          <w:szCs w:val="24"/>
        </w:rPr>
        <w:tab/>
        <w:t xml:space="preserve">    </w:t>
      </w:r>
      <w:proofErr w:type="spellStart"/>
      <w:r w:rsidRPr="00605AE5">
        <w:rPr>
          <w:rFonts w:ascii="Times New Roman" w:hAnsi="Times New Roman" w:cs="Times New Roman"/>
          <w:sz w:val="24"/>
          <w:szCs w:val="24"/>
        </w:rPr>
        <w:t>sekretær</w:t>
      </w:r>
      <w:proofErr w:type="spellEnd"/>
    </w:p>
    <w:p w:rsidR="00E61F25" w:rsidRDefault="00E61F25" w:rsidP="00605AE5">
      <w:pPr>
        <w:pStyle w:val="KeinLeerraum"/>
        <w:rPr>
          <w:rFonts w:ascii="Times New Roman" w:hAnsi="Times New Roman" w:cs="Times New Roman"/>
          <w:sz w:val="24"/>
          <w:szCs w:val="24"/>
        </w:rPr>
      </w:pPr>
    </w:p>
    <w:p w:rsidR="00E61F25" w:rsidRDefault="00E61F25" w:rsidP="00605AE5">
      <w:pPr>
        <w:pStyle w:val="KeinLeerraum"/>
        <w:rPr>
          <w:rFonts w:ascii="Times New Roman" w:hAnsi="Times New Roman" w:cs="Times New Roman"/>
          <w:sz w:val="24"/>
          <w:szCs w:val="24"/>
        </w:rPr>
      </w:pPr>
    </w:p>
    <w:p w:rsidR="00E61F25" w:rsidRDefault="00E61F25" w:rsidP="00605AE5">
      <w:pPr>
        <w:pStyle w:val="KeinLeerraum"/>
        <w:rPr>
          <w:rFonts w:ascii="Times New Roman" w:hAnsi="Times New Roman" w:cs="Times New Roman"/>
          <w:sz w:val="24"/>
          <w:szCs w:val="24"/>
        </w:rPr>
      </w:pPr>
    </w:p>
    <w:p w:rsidR="00E61F25" w:rsidRPr="00605AE5" w:rsidRDefault="00E61F25" w:rsidP="00605AE5">
      <w:pPr>
        <w:pStyle w:val="KeinLeerraum"/>
        <w:rPr>
          <w:rFonts w:ascii="Times New Roman" w:hAnsi="Times New Roman" w:cs="Times New Roman"/>
          <w:vanish/>
          <w:sz w:val="24"/>
          <w:szCs w:val="24"/>
        </w:rPr>
      </w:pPr>
    </w:p>
    <w:p w:rsidR="00281F88" w:rsidRPr="00605AE5" w:rsidRDefault="00281F88" w:rsidP="00605AE5">
      <w:pPr>
        <w:pStyle w:val="KeinLeerraum"/>
        <w:rPr>
          <w:rFonts w:ascii="Times New Roman" w:hAnsi="Times New Roman" w:cs="Times New Roman"/>
          <w:sz w:val="24"/>
          <w:szCs w:val="24"/>
          <w:lang w:val="da-DK"/>
        </w:rPr>
      </w:pPr>
    </w:p>
    <w:sectPr w:rsidR="00281F88" w:rsidRPr="00605AE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616" w:rsidRDefault="00686616" w:rsidP="00B33D7B">
      <w:r>
        <w:separator/>
      </w:r>
    </w:p>
  </w:endnote>
  <w:endnote w:type="continuationSeparator" w:id="0">
    <w:p w:rsidR="00686616" w:rsidRDefault="00686616" w:rsidP="00B3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D7B" w:rsidRDefault="00B33D7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616" w:rsidRDefault="00686616" w:rsidP="00B33D7B">
      <w:r>
        <w:separator/>
      </w:r>
    </w:p>
  </w:footnote>
  <w:footnote w:type="continuationSeparator" w:id="0">
    <w:p w:rsidR="00686616" w:rsidRDefault="00686616" w:rsidP="00B33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3F87"/>
    <w:multiLevelType w:val="hybridMultilevel"/>
    <w:tmpl w:val="CE9E217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0B544831"/>
    <w:multiLevelType w:val="hybridMultilevel"/>
    <w:tmpl w:val="8EFAA57C"/>
    <w:lvl w:ilvl="0" w:tplc="FC5CE71C">
      <w:start w:val="1983"/>
      <w:numFmt w:val="bullet"/>
      <w:lvlText w:val="-"/>
      <w:lvlJc w:val="left"/>
      <w:pPr>
        <w:ind w:left="1080" w:hanging="360"/>
      </w:pPr>
      <w:rPr>
        <w:rFonts w:ascii="Verdana" w:eastAsia="SimSun" w:hAnsi="Verdan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0E78550E"/>
    <w:multiLevelType w:val="hybridMultilevel"/>
    <w:tmpl w:val="8A28B928"/>
    <w:lvl w:ilvl="0" w:tplc="FC5CE71C">
      <w:start w:val="1983"/>
      <w:numFmt w:val="bullet"/>
      <w:lvlText w:val="-"/>
      <w:lvlJc w:val="left"/>
      <w:pPr>
        <w:ind w:left="1080" w:hanging="360"/>
      </w:pPr>
      <w:rPr>
        <w:rFonts w:ascii="Verdana" w:eastAsia="SimSun" w:hAnsi="Verdana"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21B72942"/>
    <w:multiLevelType w:val="hybridMultilevel"/>
    <w:tmpl w:val="1E5CF7C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B6635FB"/>
    <w:multiLevelType w:val="hybridMultilevel"/>
    <w:tmpl w:val="1A58F3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10838F6"/>
    <w:multiLevelType w:val="multilevel"/>
    <w:tmpl w:val="EB70B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2D55E4"/>
    <w:multiLevelType w:val="hybridMultilevel"/>
    <w:tmpl w:val="ECB80168"/>
    <w:lvl w:ilvl="0" w:tplc="6A7EEFD8">
      <w:start w:val="1"/>
      <w:numFmt w:val="decimal"/>
      <w:lvlText w:val="%1."/>
      <w:lvlJc w:val="left"/>
      <w:pPr>
        <w:tabs>
          <w:tab w:val="num" w:pos="360"/>
        </w:tabs>
        <w:ind w:left="360" w:hanging="360"/>
      </w:pPr>
      <w:rPr>
        <w:b/>
      </w:rPr>
    </w:lvl>
    <w:lvl w:ilvl="1" w:tplc="04060001">
      <w:start w:val="1"/>
      <w:numFmt w:val="bullet"/>
      <w:lvlText w:val=""/>
      <w:lvlJc w:val="left"/>
      <w:pPr>
        <w:tabs>
          <w:tab w:val="num" w:pos="1080"/>
        </w:tabs>
        <w:ind w:left="1080" w:hanging="360"/>
      </w:pPr>
      <w:rPr>
        <w:rFonts w:ascii="Symbol" w:hAnsi="Symbol" w:hint="default"/>
      </w:rPr>
    </w:lvl>
    <w:lvl w:ilvl="2" w:tplc="C1DEFAA6">
      <w:start w:val="12"/>
      <w:numFmt w:val="bullet"/>
      <w:lvlText w:val="-"/>
      <w:lvlJc w:val="left"/>
      <w:pPr>
        <w:tabs>
          <w:tab w:val="num" w:pos="1980"/>
        </w:tabs>
        <w:ind w:left="1980" w:hanging="360"/>
      </w:pPr>
      <w:rPr>
        <w:rFonts w:ascii="Times New Roman" w:eastAsia="Times New Roman" w:hAnsi="Times New Roman" w:cs="Times New Roman" w:hint="default"/>
        <w:b w:val="0"/>
      </w:r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7">
    <w:nsid w:val="31A25BB9"/>
    <w:multiLevelType w:val="hybridMultilevel"/>
    <w:tmpl w:val="3EC69E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2D675B2"/>
    <w:multiLevelType w:val="hybridMultilevel"/>
    <w:tmpl w:val="3F728406"/>
    <w:lvl w:ilvl="0" w:tplc="FC5CE71C">
      <w:start w:val="1983"/>
      <w:numFmt w:val="bullet"/>
      <w:lvlText w:val="-"/>
      <w:lvlJc w:val="left"/>
      <w:pPr>
        <w:ind w:left="720" w:hanging="360"/>
      </w:pPr>
      <w:rPr>
        <w:rFonts w:ascii="Verdana" w:eastAsia="SimSu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0023CE8"/>
    <w:multiLevelType w:val="hybridMultilevel"/>
    <w:tmpl w:val="7EF4D388"/>
    <w:lvl w:ilvl="0" w:tplc="FC5CE71C">
      <w:start w:val="1983"/>
      <w:numFmt w:val="bullet"/>
      <w:lvlText w:val="-"/>
      <w:lvlJc w:val="left"/>
      <w:pPr>
        <w:ind w:left="720" w:hanging="360"/>
      </w:pPr>
      <w:rPr>
        <w:rFonts w:ascii="Verdana" w:eastAsia="SimSu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0A83E6E"/>
    <w:multiLevelType w:val="hybridMultilevel"/>
    <w:tmpl w:val="AA8671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27A78E9"/>
    <w:multiLevelType w:val="hybridMultilevel"/>
    <w:tmpl w:val="8A5EC9DC"/>
    <w:lvl w:ilvl="0" w:tplc="FC5CE71C">
      <w:start w:val="1983"/>
      <w:numFmt w:val="bullet"/>
      <w:lvlText w:val="-"/>
      <w:lvlJc w:val="left"/>
      <w:pPr>
        <w:ind w:left="720" w:hanging="360"/>
      </w:pPr>
      <w:rPr>
        <w:rFonts w:ascii="Verdana" w:eastAsia="SimSu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4B91E1D"/>
    <w:multiLevelType w:val="hybridMultilevel"/>
    <w:tmpl w:val="9522B95C"/>
    <w:lvl w:ilvl="0" w:tplc="FC5CE71C">
      <w:start w:val="1983"/>
      <w:numFmt w:val="bullet"/>
      <w:lvlText w:val="-"/>
      <w:lvlJc w:val="left"/>
      <w:pPr>
        <w:ind w:left="720" w:hanging="360"/>
      </w:pPr>
      <w:rPr>
        <w:rFonts w:ascii="Verdana" w:eastAsia="SimSu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B537297"/>
    <w:multiLevelType w:val="hybridMultilevel"/>
    <w:tmpl w:val="E1C0425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nsid w:val="51C11EC1"/>
    <w:multiLevelType w:val="hybridMultilevel"/>
    <w:tmpl w:val="0DE8FA62"/>
    <w:lvl w:ilvl="0" w:tplc="FC5CE71C">
      <w:start w:val="1983"/>
      <w:numFmt w:val="bullet"/>
      <w:lvlText w:val="-"/>
      <w:lvlJc w:val="left"/>
      <w:pPr>
        <w:ind w:left="720" w:hanging="360"/>
      </w:pPr>
      <w:rPr>
        <w:rFonts w:ascii="Verdana" w:eastAsia="SimSu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2571B49"/>
    <w:multiLevelType w:val="hybridMultilevel"/>
    <w:tmpl w:val="809095EE"/>
    <w:lvl w:ilvl="0" w:tplc="FC5CE71C">
      <w:start w:val="1983"/>
      <w:numFmt w:val="bullet"/>
      <w:lvlText w:val="-"/>
      <w:lvlJc w:val="left"/>
      <w:pPr>
        <w:ind w:left="720" w:hanging="360"/>
      </w:pPr>
      <w:rPr>
        <w:rFonts w:ascii="Verdana" w:eastAsia="SimSu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3163492"/>
    <w:multiLevelType w:val="hybridMultilevel"/>
    <w:tmpl w:val="BE4290DE"/>
    <w:lvl w:ilvl="0" w:tplc="6BFE5720">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2CC5209"/>
    <w:multiLevelType w:val="multilevel"/>
    <w:tmpl w:val="CC960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A7007D"/>
    <w:multiLevelType w:val="hybridMultilevel"/>
    <w:tmpl w:val="F67211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13"/>
  </w:num>
  <w:num w:numId="3">
    <w:abstractNumId w:val="16"/>
  </w:num>
  <w:num w:numId="4">
    <w:abstractNumId w:val="10"/>
  </w:num>
  <w:num w:numId="5">
    <w:abstractNumId w:val="0"/>
  </w:num>
  <w:num w:numId="6">
    <w:abstractNumId w:val="17"/>
  </w:num>
  <w:num w:numId="7">
    <w:abstractNumId w:val="18"/>
  </w:num>
  <w:num w:numId="8">
    <w:abstractNumId w:val="5"/>
  </w:num>
  <w:num w:numId="9">
    <w:abstractNumId w:val="12"/>
  </w:num>
  <w:num w:numId="10">
    <w:abstractNumId w:val="2"/>
  </w:num>
  <w:num w:numId="11">
    <w:abstractNumId w:val="9"/>
  </w:num>
  <w:num w:numId="12">
    <w:abstractNumId w:val="14"/>
  </w:num>
  <w:num w:numId="13">
    <w:abstractNumId w:val="15"/>
  </w:num>
  <w:num w:numId="14">
    <w:abstractNumId w:val="11"/>
  </w:num>
  <w:num w:numId="15">
    <w:abstractNumId w:val="4"/>
  </w:num>
  <w:num w:numId="16">
    <w:abstractNumId w:val="7"/>
  </w:num>
  <w:num w:numId="17">
    <w:abstractNumId w:val="1"/>
  </w:num>
  <w:num w:numId="18">
    <w:abstractNumId w:val="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1C"/>
    <w:rsid w:val="00026807"/>
    <w:rsid w:val="00026DB1"/>
    <w:rsid w:val="000462F7"/>
    <w:rsid w:val="000D3478"/>
    <w:rsid w:val="001512A9"/>
    <w:rsid w:val="001A4F6E"/>
    <w:rsid w:val="00281F88"/>
    <w:rsid w:val="002D3BB3"/>
    <w:rsid w:val="003370FC"/>
    <w:rsid w:val="00377BC0"/>
    <w:rsid w:val="003D5C4A"/>
    <w:rsid w:val="00406ED1"/>
    <w:rsid w:val="00434416"/>
    <w:rsid w:val="004653E8"/>
    <w:rsid w:val="00500AE8"/>
    <w:rsid w:val="00517284"/>
    <w:rsid w:val="0052674D"/>
    <w:rsid w:val="0057305D"/>
    <w:rsid w:val="00603D52"/>
    <w:rsid w:val="00605AE5"/>
    <w:rsid w:val="006137BA"/>
    <w:rsid w:val="00654547"/>
    <w:rsid w:val="006636F0"/>
    <w:rsid w:val="00686616"/>
    <w:rsid w:val="006D3FA8"/>
    <w:rsid w:val="006E5365"/>
    <w:rsid w:val="00781AE1"/>
    <w:rsid w:val="00827A11"/>
    <w:rsid w:val="00876FDD"/>
    <w:rsid w:val="00942FC1"/>
    <w:rsid w:val="0099601B"/>
    <w:rsid w:val="009A261A"/>
    <w:rsid w:val="009C5A60"/>
    <w:rsid w:val="009F0E7E"/>
    <w:rsid w:val="009F5E42"/>
    <w:rsid w:val="00A0141C"/>
    <w:rsid w:val="00A2777E"/>
    <w:rsid w:val="00A36F8E"/>
    <w:rsid w:val="00A74112"/>
    <w:rsid w:val="00A87FB6"/>
    <w:rsid w:val="00A9688E"/>
    <w:rsid w:val="00AB2ED4"/>
    <w:rsid w:val="00B21E1D"/>
    <w:rsid w:val="00B33D7B"/>
    <w:rsid w:val="00B8166A"/>
    <w:rsid w:val="00BB09C2"/>
    <w:rsid w:val="00C94AD0"/>
    <w:rsid w:val="00CC473E"/>
    <w:rsid w:val="00CF65DA"/>
    <w:rsid w:val="00D266FE"/>
    <w:rsid w:val="00D4426D"/>
    <w:rsid w:val="00D50707"/>
    <w:rsid w:val="00D646D1"/>
    <w:rsid w:val="00D6487B"/>
    <w:rsid w:val="00E34C03"/>
    <w:rsid w:val="00E61F25"/>
    <w:rsid w:val="00E93026"/>
    <w:rsid w:val="00EB2047"/>
    <w:rsid w:val="00EC4338"/>
    <w:rsid w:val="00EF60E9"/>
    <w:rsid w:val="00F5755D"/>
    <w:rsid w:val="00F65601"/>
    <w:rsid w:val="00F67946"/>
    <w:rsid w:val="00F81862"/>
    <w:rsid w:val="00F90E38"/>
    <w:rsid w:val="00FA21A3"/>
    <w:rsid w:val="00FD2E75"/>
    <w:rsid w:val="00FF2E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141C"/>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0141C"/>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A0141C"/>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A0141C"/>
  </w:style>
  <w:style w:type="character" w:customStyle="1" w:styleId="il">
    <w:name w:val="il"/>
    <w:basedOn w:val="Absatz-Standardschriftart"/>
    <w:rsid w:val="00A0141C"/>
  </w:style>
  <w:style w:type="character" w:styleId="Hyperlink">
    <w:name w:val="Hyperlink"/>
    <w:basedOn w:val="Absatz-Standardschriftart"/>
    <w:uiPriority w:val="99"/>
    <w:unhideWhenUsed/>
    <w:rsid w:val="00A0141C"/>
    <w:rPr>
      <w:color w:val="0000FF"/>
      <w:u w:val="single"/>
    </w:rPr>
  </w:style>
  <w:style w:type="paragraph" w:styleId="Endnotentext">
    <w:name w:val="endnote text"/>
    <w:basedOn w:val="Standard"/>
    <w:link w:val="EndnotentextZchn"/>
    <w:semiHidden/>
    <w:rsid w:val="00A0141C"/>
    <w:pPr>
      <w:widowControl w:val="0"/>
    </w:pPr>
    <w:rPr>
      <w:rFonts w:ascii="CG Times" w:eastAsia="Times New Roman" w:hAnsi="CG Times" w:cs="Times New Roman"/>
      <w:snapToGrid w:val="0"/>
      <w:sz w:val="24"/>
      <w:szCs w:val="20"/>
      <w:lang w:val="da-DK" w:eastAsia="da-DK"/>
    </w:rPr>
  </w:style>
  <w:style w:type="character" w:customStyle="1" w:styleId="EndnotentextZchn">
    <w:name w:val="Endnotentext Zchn"/>
    <w:basedOn w:val="Absatz-Standardschriftart"/>
    <w:link w:val="Endnotentext"/>
    <w:semiHidden/>
    <w:rsid w:val="00A0141C"/>
    <w:rPr>
      <w:rFonts w:ascii="CG Times" w:eastAsia="Times New Roman" w:hAnsi="CG Times" w:cs="Times New Roman"/>
      <w:snapToGrid w:val="0"/>
      <w:sz w:val="24"/>
      <w:szCs w:val="20"/>
      <w:lang w:val="da-DK" w:eastAsia="da-DK"/>
    </w:rPr>
  </w:style>
  <w:style w:type="paragraph" w:styleId="Listenabsatz">
    <w:name w:val="List Paragraph"/>
    <w:basedOn w:val="Standard"/>
    <w:uiPriority w:val="34"/>
    <w:qFormat/>
    <w:rsid w:val="00A0141C"/>
    <w:pPr>
      <w:ind w:left="720"/>
      <w:contextualSpacing/>
    </w:pPr>
  </w:style>
  <w:style w:type="paragraph" w:styleId="KeinLeerraum">
    <w:name w:val="No Spacing"/>
    <w:uiPriority w:val="1"/>
    <w:qFormat/>
    <w:rsid w:val="003370FC"/>
  </w:style>
  <w:style w:type="paragraph" w:styleId="Kopfzeile">
    <w:name w:val="header"/>
    <w:basedOn w:val="Standard"/>
    <w:link w:val="KopfzeileZchn"/>
    <w:uiPriority w:val="99"/>
    <w:unhideWhenUsed/>
    <w:rsid w:val="00B33D7B"/>
    <w:pPr>
      <w:tabs>
        <w:tab w:val="center" w:pos="4536"/>
        <w:tab w:val="right" w:pos="9072"/>
      </w:tabs>
    </w:pPr>
  </w:style>
  <w:style w:type="character" w:customStyle="1" w:styleId="KopfzeileZchn">
    <w:name w:val="Kopfzeile Zchn"/>
    <w:basedOn w:val="Absatz-Standardschriftart"/>
    <w:link w:val="Kopfzeile"/>
    <w:uiPriority w:val="99"/>
    <w:rsid w:val="00B33D7B"/>
  </w:style>
  <w:style w:type="paragraph" w:styleId="Fuzeile">
    <w:name w:val="footer"/>
    <w:basedOn w:val="Standard"/>
    <w:link w:val="FuzeileZchn"/>
    <w:uiPriority w:val="99"/>
    <w:unhideWhenUsed/>
    <w:rsid w:val="00B33D7B"/>
    <w:pPr>
      <w:tabs>
        <w:tab w:val="center" w:pos="4536"/>
        <w:tab w:val="right" w:pos="9072"/>
      </w:tabs>
    </w:pPr>
  </w:style>
  <w:style w:type="character" w:customStyle="1" w:styleId="FuzeileZchn">
    <w:name w:val="Fußzeile Zchn"/>
    <w:basedOn w:val="Absatz-Standardschriftart"/>
    <w:link w:val="Fuzeile"/>
    <w:uiPriority w:val="99"/>
    <w:rsid w:val="00B33D7B"/>
  </w:style>
  <w:style w:type="paragraph" w:styleId="Sprechblasentext">
    <w:name w:val="Balloon Text"/>
    <w:basedOn w:val="Standard"/>
    <w:link w:val="SprechblasentextZchn"/>
    <w:uiPriority w:val="99"/>
    <w:semiHidden/>
    <w:unhideWhenUsed/>
    <w:rsid w:val="00B33D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0141C"/>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A0141C"/>
    <w:rPr>
      <w:rFonts w:ascii="Times New Roman" w:eastAsia="Times New Roman" w:hAnsi="Times New Roman" w:cs="Times New Roman"/>
      <w:b/>
      <w:bCs/>
      <w:sz w:val="27"/>
      <w:szCs w:val="27"/>
      <w:lang w:eastAsia="de-DE"/>
    </w:rPr>
  </w:style>
  <w:style w:type="paragraph" w:styleId="StandardWeb">
    <w:name w:val="Normal (Web)"/>
    <w:basedOn w:val="Standard"/>
    <w:uiPriority w:val="99"/>
    <w:unhideWhenUsed/>
    <w:rsid w:val="00A0141C"/>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apple-converted-space">
    <w:name w:val="apple-converted-space"/>
    <w:basedOn w:val="Absatz-Standardschriftart"/>
    <w:rsid w:val="00A0141C"/>
  </w:style>
  <w:style w:type="character" w:customStyle="1" w:styleId="il">
    <w:name w:val="il"/>
    <w:basedOn w:val="Absatz-Standardschriftart"/>
    <w:rsid w:val="00A0141C"/>
  </w:style>
  <w:style w:type="character" w:styleId="Hyperlink">
    <w:name w:val="Hyperlink"/>
    <w:basedOn w:val="Absatz-Standardschriftart"/>
    <w:uiPriority w:val="99"/>
    <w:unhideWhenUsed/>
    <w:rsid w:val="00A0141C"/>
    <w:rPr>
      <w:color w:val="0000FF"/>
      <w:u w:val="single"/>
    </w:rPr>
  </w:style>
  <w:style w:type="paragraph" w:styleId="Endnotentext">
    <w:name w:val="endnote text"/>
    <w:basedOn w:val="Standard"/>
    <w:link w:val="EndnotentextZchn"/>
    <w:semiHidden/>
    <w:rsid w:val="00A0141C"/>
    <w:pPr>
      <w:widowControl w:val="0"/>
    </w:pPr>
    <w:rPr>
      <w:rFonts w:ascii="CG Times" w:eastAsia="Times New Roman" w:hAnsi="CG Times" w:cs="Times New Roman"/>
      <w:snapToGrid w:val="0"/>
      <w:sz w:val="24"/>
      <w:szCs w:val="20"/>
      <w:lang w:val="da-DK" w:eastAsia="da-DK"/>
    </w:rPr>
  </w:style>
  <w:style w:type="character" w:customStyle="1" w:styleId="EndnotentextZchn">
    <w:name w:val="Endnotentext Zchn"/>
    <w:basedOn w:val="Absatz-Standardschriftart"/>
    <w:link w:val="Endnotentext"/>
    <w:semiHidden/>
    <w:rsid w:val="00A0141C"/>
    <w:rPr>
      <w:rFonts w:ascii="CG Times" w:eastAsia="Times New Roman" w:hAnsi="CG Times" w:cs="Times New Roman"/>
      <w:snapToGrid w:val="0"/>
      <w:sz w:val="24"/>
      <w:szCs w:val="20"/>
      <w:lang w:val="da-DK" w:eastAsia="da-DK"/>
    </w:rPr>
  </w:style>
  <w:style w:type="paragraph" w:styleId="Listenabsatz">
    <w:name w:val="List Paragraph"/>
    <w:basedOn w:val="Standard"/>
    <w:uiPriority w:val="34"/>
    <w:qFormat/>
    <w:rsid w:val="00A0141C"/>
    <w:pPr>
      <w:ind w:left="720"/>
      <w:contextualSpacing/>
    </w:pPr>
  </w:style>
  <w:style w:type="paragraph" w:styleId="KeinLeerraum">
    <w:name w:val="No Spacing"/>
    <w:uiPriority w:val="1"/>
    <w:qFormat/>
    <w:rsid w:val="003370FC"/>
  </w:style>
  <w:style w:type="paragraph" w:styleId="Kopfzeile">
    <w:name w:val="header"/>
    <w:basedOn w:val="Standard"/>
    <w:link w:val="KopfzeileZchn"/>
    <w:uiPriority w:val="99"/>
    <w:unhideWhenUsed/>
    <w:rsid w:val="00B33D7B"/>
    <w:pPr>
      <w:tabs>
        <w:tab w:val="center" w:pos="4536"/>
        <w:tab w:val="right" w:pos="9072"/>
      </w:tabs>
    </w:pPr>
  </w:style>
  <w:style w:type="character" w:customStyle="1" w:styleId="KopfzeileZchn">
    <w:name w:val="Kopfzeile Zchn"/>
    <w:basedOn w:val="Absatz-Standardschriftart"/>
    <w:link w:val="Kopfzeile"/>
    <w:uiPriority w:val="99"/>
    <w:rsid w:val="00B33D7B"/>
  </w:style>
  <w:style w:type="paragraph" w:styleId="Fuzeile">
    <w:name w:val="footer"/>
    <w:basedOn w:val="Standard"/>
    <w:link w:val="FuzeileZchn"/>
    <w:uiPriority w:val="99"/>
    <w:unhideWhenUsed/>
    <w:rsid w:val="00B33D7B"/>
    <w:pPr>
      <w:tabs>
        <w:tab w:val="center" w:pos="4536"/>
        <w:tab w:val="right" w:pos="9072"/>
      </w:tabs>
    </w:pPr>
  </w:style>
  <w:style w:type="character" w:customStyle="1" w:styleId="FuzeileZchn">
    <w:name w:val="Fußzeile Zchn"/>
    <w:basedOn w:val="Absatz-Standardschriftart"/>
    <w:link w:val="Fuzeile"/>
    <w:uiPriority w:val="99"/>
    <w:rsid w:val="00B33D7B"/>
  </w:style>
  <w:style w:type="paragraph" w:styleId="Sprechblasentext">
    <w:name w:val="Balloon Text"/>
    <w:basedOn w:val="Standard"/>
    <w:link w:val="SprechblasentextZchn"/>
    <w:uiPriority w:val="99"/>
    <w:semiHidden/>
    <w:unhideWhenUsed/>
    <w:rsid w:val="00B33D7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3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325807">
      <w:bodyDiv w:val="1"/>
      <w:marLeft w:val="0"/>
      <w:marRight w:val="0"/>
      <w:marTop w:val="0"/>
      <w:marBottom w:val="0"/>
      <w:divBdr>
        <w:top w:val="none" w:sz="0" w:space="0" w:color="auto"/>
        <w:left w:val="none" w:sz="0" w:space="0" w:color="auto"/>
        <w:bottom w:val="none" w:sz="0" w:space="0" w:color="auto"/>
        <w:right w:val="none" w:sz="0" w:space="0" w:color="auto"/>
      </w:divBdr>
    </w:div>
    <w:div w:id="967591935">
      <w:bodyDiv w:val="1"/>
      <w:marLeft w:val="0"/>
      <w:marRight w:val="0"/>
      <w:marTop w:val="0"/>
      <w:marBottom w:val="0"/>
      <w:divBdr>
        <w:top w:val="none" w:sz="0" w:space="0" w:color="auto"/>
        <w:left w:val="none" w:sz="0" w:space="0" w:color="auto"/>
        <w:bottom w:val="none" w:sz="0" w:space="0" w:color="auto"/>
        <w:right w:val="none" w:sz="0" w:space="0" w:color="auto"/>
      </w:divBdr>
    </w:div>
    <w:div w:id="1063213378">
      <w:bodyDiv w:val="1"/>
      <w:marLeft w:val="0"/>
      <w:marRight w:val="0"/>
      <w:marTop w:val="0"/>
      <w:marBottom w:val="0"/>
      <w:divBdr>
        <w:top w:val="none" w:sz="0" w:space="0" w:color="auto"/>
        <w:left w:val="none" w:sz="0" w:space="0" w:color="auto"/>
        <w:bottom w:val="none" w:sz="0" w:space="0" w:color="auto"/>
        <w:right w:val="none" w:sz="0" w:space="0" w:color="auto"/>
      </w:divBdr>
    </w:div>
    <w:div w:id="213840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CB256-DCAE-4547-AB92-BBD97E2B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4020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Adebar</dc:creator>
  <cp:lastModifiedBy>Adebar</cp:lastModifiedBy>
  <cp:revision>10</cp:revision>
  <cp:lastPrinted>2014-04-10T17:55:00Z</cp:lastPrinted>
  <dcterms:created xsi:type="dcterms:W3CDTF">2014-11-15T13:14:00Z</dcterms:created>
  <dcterms:modified xsi:type="dcterms:W3CDTF">2014-11-19T21:47:00Z</dcterms:modified>
</cp:coreProperties>
</file>